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A002F" w14:textId="77777777" w:rsidR="005D6237" w:rsidRDefault="0063051B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  <w:r w:rsidR="00DB4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163">
        <w:rPr>
          <w:rFonts w:ascii="Times New Roman" w:hAnsi="Times New Roman" w:cs="Times New Roman"/>
          <w:b/>
          <w:sz w:val="28"/>
          <w:szCs w:val="28"/>
        </w:rPr>
        <w:t>руководителей</w:t>
      </w:r>
      <w:r w:rsidR="009B1DE0">
        <w:rPr>
          <w:rFonts w:ascii="Times New Roman" w:hAnsi="Times New Roman" w:cs="Times New Roman"/>
          <w:b/>
          <w:sz w:val="28"/>
          <w:szCs w:val="28"/>
        </w:rPr>
        <w:t>,</w:t>
      </w:r>
    </w:p>
    <w:p w14:paraId="09FB5356" w14:textId="3A5CADE0" w:rsidR="0063051B" w:rsidRDefault="0066187D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B1DE0">
        <w:rPr>
          <w:rFonts w:ascii="Times New Roman" w:hAnsi="Times New Roman" w:cs="Times New Roman"/>
          <w:b/>
          <w:sz w:val="28"/>
          <w:szCs w:val="28"/>
        </w:rPr>
        <w:t>тветственных</w:t>
      </w:r>
      <w:r w:rsidR="005D6237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9B1DE0">
        <w:rPr>
          <w:rFonts w:ascii="Times New Roman" w:hAnsi="Times New Roman" w:cs="Times New Roman"/>
          <w:b/>
          <w:sz w:val="28"/>
          <w:szCs w:val="28"/>
        </w:rPr>
        <w:t xml:space="preserve"> за пожарную безопасность</w:t>
      </w:r>
      <w:r w:rsidR="008E4163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DB4B88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14:paraId="3B3AE5F8" w14:textId="36A9FDA8" w:rsidR="005457AB" w:rsidRPr="00FA0B7D" w:rsidRDefault="00C732E8" w:rsidP="009B1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57AB" w:rsidRPr="0063051B">
        <w:rPr>
          <w:rFonts w:ascii="Times New Roman" w:hAnsi="Times New Roman" w:cs="Times New Roman"/>
          <w:b/>
          <w:sz w:val="28"/>
          <w:szCs w:val="28"/>
        </w:rPr>
        <w:t>«</w:t>
      </w:r>
      <w:r w:rsidR="005D6237" w:rsidRPr="005D6237">
        <w:rPr>
          <w:rFonts w:ascii="Times New Roman" w:hAnsi="Times New Roman" w:cs="Times New Roman"/>
          <w:b/>
          <w:sz w:val="28"/>
          <w:szCs w:val="28"/>
        </w:rPr>
        <w:t>Обеспечение пожарной безопасности образовательно</w:t>
      </w:r>
      <w:r w:rsidR="0066187D">
        <w:rPr>
          <w:rFonts w:ascii="Times New Roman" w:hAnsi="Times New Roman" w:cs="Times New Roman"/>
          <w:b/>
          <w:sz w:val="28"/>
          <w:szCs w:val="28"/>
        </w:rPr>
        <w:t>й организации</w:t>
      </w:r>
      <w:r w:rsidR="005457AB" w:rsidRPr="0063051B">
        <w:rPr>
          <w:rFonts w:ascii="Times New Roman" w:hAnsi="Times New Roman" w:cs="Times New Roman"/>
          <w:b/>
          <w:sz w:val="28"/>
          <w:szCs w:val="28"/>
        </w:rPr>
        <w:t>»</w:t>
      </w:r>
    </w:p>
    <w:p w14:paraId="5D95384E" w14:textId="77777777" w:rsidR="005457AB" w:rsidRPr="005457AB" w:rsidRDefault="005457AB" w:rsidP="004758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7588C52" w14:textId="77777777" w:rsidR="003E399D" w:rsidRDefault="003E399D" w:rsidP="003E399D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  <w:t>Комментарии</w:t>
      </w:r>
    </w:p>
    <w:p w14:paraId="7B0BFAC1" w14:textId="77777777" w:rsidR="003E399D" w:rsidRDefault="003E399D" w:rsidP="003E399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При работе Вам нужно выбрать правильный ответ. За каждый правильный ответ начисляется 1 балл. Максимальное количество баллов – 20. Правильных ответов может быть несколько. Оценка Вашей работы и подведение итогов Олимпиады будут осуществляться по следующим критериям:</w:t>
      </w:r>
    </w:p>
    <w:p w14:paraId="159FBD92" w14:textId="77777777" w:rsidR="003E399D" w:rsidRDefault="003E399D" w:rsidP="003E399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- 18-20 баллов – победитель;</w:t>
      </w:r>
    </w:p>
    <w:p w14:paraId="2C383C78" w14:textId="77777777" w:rsidR="003E399D" w:rsidRDefault="003E399D" w:rsidP="003E399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- 15-17 баллов – призер;</w:t>
      </w:r>
    </w:p>
    <w:p w14:paraId="04748471" w14:textId="77777777" w:rsidR="003E399D" w:rsidRDefault="003E399D" w:rsidP="003E399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- 1-14 баллов – участник.</w:t>
      </w:r>
    </w:p>
    <w:p w14:paraId="0509830D" w14:textId="77777777" w:rsidR="003E399D" w:rsidRDefault="003E399D" w:rsidP="003E399D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8F52C57" w14:textId="77777777" w:rsidR="003E399D" w:rsidRDefault="003E399D" w:rsidP="003E399D">
      <w:pPr>
        <w:spacing w:after="240" w:line="240" w:lineRule="auto"/>
        <w:ind w:hanging="142"/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Для оформления диплома необходимо указать следующие данные*:</w:t>
      </w:r>
    </w:p>
    <w:tbl>
      <w:tblPr>
        <w:tblStyle w:val="a5"/>
        <w:tblW w:w="1021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7059"/>
      </w:tblGrid>
      <w:tr w:rsidR="003E399D" w14:paraId="19BDC7FA" w14:textId="77777777" w:rsidTr="00BE6C58">
        <w:tc>
          <w:tcPr>
            <w:tcW w:w="3153" w:type="dxa"/>
            <w:vAlign w:val="center"/>
            <w:hideMark/>
          </w:tcPr>
          <w:p w14:paraId="50B2DC4C" w14:textId="77777777" w:rsidR="003E399D" w:rsidRDefault="003E399D" w:rsidP="00BE6C58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Фамилия Имя Отчество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(полностью)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BA2F84" w14:textId="77777777" w:rsidR="003E399D" w:rsidRDefault="003E399D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399D" w14:paraId="4E07F95D" w14:textId="77777777" w:rsidTr="00BE6C58">
        <w:trPr>
          <w:trHeight w:val="599"/>
        </w:trPr>
        <w:tc>
          <w:tcPr>
            <w:tcW w:w="3153" w:type="dxa"/>
            <w:vAlign w:val="center"/>
            <w:hideMark/>
          </w:tcPr>
          <w:p w14:paraId="20AD8063" w14:textId="77777777" w:rsidR="003E399D" w:rsidRDefault="003E399D" w:rsidP="00BE6C5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Должность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32324" w14:textId="77777777" w:rsidR="003E399D" w:rsidRDefault="003E399D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399D" w14:paraId="60DC0A84" w14:textId="77777777" w:rsidTr="00BE6C58">
        <w:tc>
          <w:tcPr>
            <w:tcW w:w="3153" w:type="dxa"/>
            <w:vAlign w:val="center"/>
            <w:hideMark/>
          </w:tcPr>
          <w:p w14:paraId="22F64419" w14:textId="77777777" w:rsidR="003E399D" w:rsidRDefault="003E399D" w:rsidP="00BE6C58">
            <w:pPr>
              <w:spacing w:before="12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Название образовательной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организации (полное)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9F285B" w14:textId="77777777" w:rsidR="003E399D" w:rsidRDefault="003E399D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399D" w14:paraId="673A834C" w14:textId="77777777" w:rsidTr="00BE6C58">
        <w:tc>
          <w:tcPr>
            <w:tcW w:w="3153" w:type="dxa"/>
            <w:vAlign w:val="center"/>
            <w:hideMark/>
          </w:tcPr>
          <w:p w14:paraId="748C5386" w14:textId="77777777" w:rsidR="003E399D" w:rsidRDefault="003E399D" w:rsidP="00BE6C58">
            <w:pPr>
              <w:spacing w:before="12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Адрес электронной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почты/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6D3942" w14:textId="77777777" w:rsidR="003E399D" w:rsidRDefault="003E399D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ACBF125" w14:textId="77777777" w:rsidR="003E399D" w:rsidRDefault="003E399D" w:rsidP="003E399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</w:rPr>
      </w:pPr>
    </w:p>
    <w:p w14:paraId="0CEEFFEC" w14:textId="77777777" w:rsidR="003E399D" w:rsidRDefault="003E399D" w:rsidP="003E399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 xml:space="preserve">Пожалуйста, будьте внимательны при заполнении формы, </w:t>
      </w:r>
      <w:r>
        <w:rPr>
          <w:rFonts w:ascii="Times New Roman" w:hAnsi="Times New Roman" w:cs="Times New Roman"/>
          <w:color w:val="C00000"/>
          <w:sz w:val="20"/>
          <w:szCs w:val="20"/>
        </w:rPr>
        <w:br/>
        <w:t xml:space="preserve">т.к. данные копируются в диплом! </w:t>
      </w:r>
      <w:r>
        <w:rPr>
          <w:rFonts w:ascii="Times New Roman" w:hAnsi="Times New Roman" w:cs="Times New Roman"/>
          <w:color w:val="C00000"/>
          <w:sz w:val="20"/>
          <w:szCs w:val="20"/>
        </w:rPr>
        <w:br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Стоимость исправления ошибки в дипломе/свидетельстве, сделанной по вине отправителя заявки (ошибка в заявке) составляет 50 рублей.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Исправление ошибки в дипломе, сделанной по вине сотрудников 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ЦИТиМО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«Развитие» – бесплатно</w:t>
      </w:r>
      <w:r>
        <w:rPr>
          <w:rFonts w:ascii="Times New Roman" w:hAnsi="Times New Roman" w:cs="Times New Roman"/>
          <w:color w:val="000000" w:themeColor="text1"/>
        </w:rPr>
        <w:t>)</w:t>
      </w:r>
    </w:p>
    <w:p w14:paraId="2A0DF72E" w14:textId="0CDBC680" w:rsidR="00400FDB" w:rsidRPr="007C1609" w:rsidRDefault="008E4163" w:rsidP="007C1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bookmarkStart w:id="0" w:name="_GoBack"/>
      <w:bookmarkEnd w:id="0"/>
      <w:r w:rsidRPr="007C160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Вопросы олимпиады</w:t>
      </w:r>
    </w:p>
    <w:p w14:paraId="74D077F9" w14:textId="77777777" w:rsidR="00FC7EBA" w:rsidRPr="00B65FEB" w:rsidRDefault="00FC7EBA" w:rsidP="00661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458DE2" w14:textId="6A5AC79C" w:rsidR="006A5215" w:rsidRPr="006A5215" w:rsidRDefault="00DE39CD" w:rsidP="006A5215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6A5215">
        <w:rPr>
          <w:sz w:val="28"/>
          <w:szCs w:val="28"/>
          <w:shd w:val="clear" w:color="auto" w:fill="FFFFFF"/>
        </w:rPr>
        <w:t>1.</w:t>
      </w:r>
      <w:r w:rsidR="00F15935">
        <w:rPr>
          <w:sz w:val="28"/>
          <w:szCs w:val="28"/>
          <w:shd w:val="clear" w:color="auto" w:fill="FFFFFF"/>
        </w:rPr>
        <w:t xml:space="preserve"> </w:t>
      </w:r>
      <w:r w:rsidR="009B1DE0" w:rsidRPr="009B1DE0">
        <w:rPr>
          <w:b/>
          <w:bCs/>
          <w:iCs/>
          <w:sz w:val="28"/>
          <w:szCs w:val="28"/>
        </w:rPr>
        <w:t>Определение понятия «пожар»</w:t>
      </w:r>
      <w:r w:rsidR="006A5215" w:rsidRPr="006A5215">
        <w:rPr>
          <w:b/>
          <w:bCs/>
          <w:iCs/>
          <w:sz w:val="28"/>
          <w:szCs w:val="28"/>
        </w:rPr>
        <w:t>:</w:t>
      </w:r>
    </w:p>
    <w:p w14:paraId="7D610312" w14:textId="68F2665A" w:rsidR="006A5215" w:rsidRPr="006A5215" w:rsidRDefault="006A5215" w:rsidP="006A5215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6A5215">
        <w:rPr>
          <w:bCs/>
          <w:iCs/>
          <w:sz w:val="28"/>
          <w:szCs w:val="28"/>
        </w:rPr>
        <w:t xml:space="preserve">а) </w:t>
      </w:r>
      <w:r w:rsidR="00C25662">
        <w:rPr>
          <w:bCs/>
          <w:iCs/>
          <w:sz w:val="28"/>
          <w:szCs w:val="28"/>
        </w:rPr>
        <w:t>Н</w:t>
      </w:r>
      <w:r w:rsidR="009B1DE0" w:rsidRPr="009B1DE0">
        <w:rPr>
          <w:bCs/>
          <w:iCs/>
          <w:sz w:val="28"/>
          <w:szCs w:val="28"/>
        </w:rPr>
        <w:t>еконтролируемое горение, причиняющее материальный ущерб, вред жизни и здоровью граждан, интересам общества и государства</w:t>
      </w:r>
      <w:r w:rsidRPr="006A5215">
        <w:rPr>
          <w:bCs/>
          <w:iCs/>
          <w:sz w:val="28"/>
          <w:szCs w:val="28"/>
        </w:rPr>
        <w:t>;</w:t>
      </w:r>
    </w:p>
    <w:p w14:paraId="0DBFC001" w14:textId="53E298C0" w:rsidR="006A5215" w:rsidRPr="006A5215" w:rsidRDefault="006A5215" w:rsidP="006A5215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6A5215">
        <w:rPr>
          <w:bCs/>
          <w:iCs/>
          <w:sz w:val="28"/>
          <w:szCs w:val="28"/>
        </w:rPr>
        <w:t xml:space="preserve">б) </w:t>
      </w:r>
      <w:r w:rsidR="00C25662">
        <w:rPr>
          <w:bCs/>
          <w:iCs/>
          <w:sz w:val="28"/>
          <w:szCs w:val="28"/>
        </w:rPr>
        <w:t>К</w:t>
      </w:r>
      <w:r w:rsidR="009B1DE0" w:rsidRPr="009B1DE0">
        <w:rPr>
          <w:bCs/>
          <w:iCs/>
          <w:sz w:val="28"/>
          <w:szCs w:val="28"/>
        </w:rPr>
        <w:t>онтролируемое горение, причиняющее материальный ущерб, вред жизни и здоровью граждан, интересам общества и государства</w:t>
      </w:r>
      <w:r w:rsidRPr="006A5215">
        <w:rPr>
          <w:bCs/>
          <w:iCs/>
          <w:sz w:val="28"/>
          <w:szCs w:val="28"/>
        </w:rPr>
        <w:t>;</w:t>
      </w:r>
    </w:p>
    <w:p w14:paraId="1035A096" w14:textId="676F2967" w:rsidR="006A5215" w:rsidRPr="006A5215" w:rsidRDefault="006A5215" w:rsidP="006A5215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6A5215">
        <w:rPr>
          <w:bCs/>
          <w:iCs/>
          <w:sz w:val="28"/>
          <w:szCs w:val="28"/>
        </w:rPr>
        <w:t xml:space="preserve">в) </w:t>
      </w:r>
      <w:r w:rsidR="009B1DE0" w:rsidRPr="009B1DE0">
        <w:rPr>
          <w:bCs/>
          <w:iCs/>
          <w:sz w:val="28"/>
          <w:szCs w:val="28"/>
        </w:rPr>
        <w:t>Огненный поток, тщательно спланированный, разжигаемый намеренно и контролируемый</w:t>
      </w:r>
      <w:r w:rsidRPr="006A5215">
        <w:rPr>
          <w:bCs/>
          <w:iCs/>
          <w:sz w:val="28"/>
          <w:szCs w:val="28"/>
        </w:rPr>
        <w:t>;</w:t>
      </w:r>
    </w:p>
    <w:p w14:paraId="251A7744" w14:textId="0FEAFF4F" w:rsidR="00EE6211" w:rsidRPr="006A5215" w:rsidRDefault="00EE6211" w:rsidP="006A5215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6A5215">
        <w:rPr>
          <w:b/>
          <w:bCs/>
          <w:iCs/>
          <w:sz w:val="28"/>
          <w:szCs w:val="28"/>
        </w:rPr>
        <w:t xml:space="preserve">Ответ: </w:t>
      </w:r>
    </w:p>
    <w:p w14:paraId="123E2F94" w14:textId="77777777" w:rsidR="00DE39CD" w:rsidRPr="001D5C14" w:rsidRDefault="00DE39CD" w:rsidP="00DE3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2EB6D829" w14:textId="7B739BB7" w:rsidR="0051525A" w:rsidRPr="00D17074" w:rsidRDefault="00DE39CD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074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1DE0" w:rsidRPr="009B1DE0">
        <w:rPr>
          <w:rFonts w:ascii="Times New Roman" w:hAnsi="Times New Roman" w:cs="Times New Roman"/>
          <w:b/>
          <w:sz w:val="28"/>
          <w:szCs w:val="28"/>
        </w:rPr>
        <w:t xml:space="preserve">Пожарная профилактика </w:t>
      </w:r>
      <w:r w:rsidR="005D623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B1DE0" w:rsidRPr="009B1DE0">
        <w:rPr>
          <w:rFonts w:ascii="Times New Roman" w:hAnsi="Times New Roman" w:cs="Times New Roman"/>
          <w:b/>
          <w:sz w:val="28"/>
          <w:szCs w:val="28"/>
        </w:rPr>
        <w:t>это:</w:t>
      </w:r>
    </w:p>
    <w:p w14:paraId="378F6773" w14:textId="370ACFF2" w:rsidR="0051525A" w:rsidRPr="00C25662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7074">
        <w:rPr>
          <w:rFonts w:ascii="Times New Roman" w:hAnsi="Times New Roman" w:cs="Times New Roman"/>
          <w:sz w:val="28"/>
          <w:szCs w:val="28"/>
        </w:rPr>
        <w:t xml:space="preserve">а) </w:t>
      </w:r>
      <w:r w:rsidR="009B1DE0" w:rsidRPr="009B1DE0">
        <w:rPr>
          <w:rFonts w:ascii="Times New Roman" w:hAnsi="Times New Roman" w:cs="Times New Roman"/>
          <w:sz w:val="28"/>
          <w:szCs w:val="28"/>
        </w:rPr>
        <w:t>Предотвращение возможности дальнейшего распространения горения</w:t>
      </w:r>
      <w:r w:rsidR="00C25662" w:rsidRPr="00C25662">
        <w:rPr>
          <w:rFonts w:ascii="Times New Roman" w:hAnsi="Times New Roman" w:cs="Times New Roman"/>
          <w:sz w:val="28"/>
          <w:szCs w:val="28"/>
        </w:rPr>
        <w:t>;</w:t>
      </w:r>
    </w:p>
    <w:p w14:paraId="1380765B" w14:textId="34D85AB8" w:rsidR="0051525A" w:rsidRPr="00C25662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7074">
        <w:rPr>
          <w:rFonts w:ascii="Times New Roman" w:hAnsi="Times New Roman" w:cs="Times New Roman"/>
          <w:sz w:val="28"/>
          <w:szCs w:val="28"/>
        </w:rPr>
        <w:t xml:space="preserve">б) </w:t>
      </w:r>
      <w:r w:rsidR="009B1DE0" w:rsidRPr="009B1DE0">
        <w:rPr>
          <w:rFonts w:ascii="Times New Roman" w:hAnsi="Times New Roman" w:cs="Times New Roman"/>
          <w:sz w:val="28"/>
          <w:szCs w:val="28"/>
        </w:rPr>
        <w:t>Совокупность превентивных мер, направленных на исключение возможн</w:t>
      </w:r>
      <w:r w:rsidR="009B1DE0" w:rsidRPr="009B1DE0">
        <w:rPr>
          <w:rFonts w:ascii="Times New Roman" w:hAnsi="Times New Roman" w:cs="Times New Roman"/>
          <w:sz w:val="28"/>
          <w:szCs w:val="28"/>
        </w:rPr>
        <w:t>о</w:t>
      </w:r>
      <w:r w:rsidR="009B1DE0" w:rsidRPr="009B1DE0">
        <w:rPr>
          <w:rFonts w:ascii="Times New Roman" w:hAnsi="Times New Roman" w:cs="Times New Roman"/>
          <w:sz w:val="28"/>
          <w:szCs w:val="28"/>
        </w:rPr>
        <w:t>сти возникновения пожаров и ограничение их последствий</w:t>
      </w:r>
      <w:r w:rsidR="00C25662" w:rsidRPr="00C25662">
        <w:rPr>
          <w:rFonts w:ascii="Times New Roman" w:hAnsi="Times New Roman" w:cs="Times New Roman"/>
          <w:sz w:val="28"/>
          <w:szCs w:val="28"/>
        </w:rPr>
        <w:t>;</w:t>
      </w:r>
    </w:p>
    <w:p w14:paraId="36A83E1A" w14:textId="56DE74DE" w:rsidR="009B1DE0" w:rsidRPr="00C25662" w:rsidRDefault="009B1DE0" w:rsidP="009B1DE0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1DE0">
        <w:rPr>
          <w:rFonts w:ascii="Times New Roman" w:hAnsi="Times New Roman" w:cs="Times New Roman"/>
          <w:sz w:val="28"/>
          <w:szCs w:val="28"/>
        </w:rPr>
        <w:lastRenderedPageBreak/>
        <w:t>в) Создание условий для ликвидации пожара имеющимися силами и средств</w:t>
      </w:r>
      <w:r w:rsidRPr="009B1DE0">
        <w:rPr>
          <w:rFonts w:ascii="Times New Roman" w:hAnsi="Times New Roman" w:cs="Times New Roman"/>
          <w:sz w:val="28"/>
          <w:szCs w:val="28"/>
        </w:rPr>
        <w:t>а</w:t>
      </w:r>
      <w:r w:rsidRPr="009B1DE0">
        <w:rPr>
          <w:rFonts w:ascii="Times New Roman" w:hAnsi="Times New Roman" w:cs="Times New Roman"/>
          <w:sz w:val="28"/>
          <w:szCs w:val="28"/>
        </w:rPr>
        <w:t>ми</w:t>
      </w:r>
      <w:r w:rsidR="00C25662" w:rsidRPr="00C2566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г) </w:t>
      </w:r>
      <w:r w:rsidRPr="009B1DE0">
        <w:rPr>
          <w:rFonts w:ascii="Times New Roman" w:hAnsi="Times New Roman" w:cs="Times New Roman"/>
          <w:sz w:val="28"/>
          <w:szCs w:val="28"/>
        </w:rPr>
        <w:t>Уменьшение площади возгорания</w:t>
      </w:r>
      <w:r w:rsidR="00C25662" w:rsidRPr="00C25662">
        <w:rPr>
          <w:rFonts w:ascii="Times New Roman" w:hAnsi="Times New Roman" w:cs="Times New Roman"/>
          <w:sz w:val="28"/>
          <w:szCs w:val="28"/>
        </w:rPr>
        <w:t>;</w:t>
      </w:r>
    </w:p>
    <w:p w14:paraId="428E42E8" w14:textId="77777777" w:rsidR="0051525A" w:rsidRPr="00D17074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074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7AE484B1" w14:textId="77777777" w:rsidR="0051525A" w:rsidRPr="006A5215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93C5A1A" w14:textId="6BD997B6" w:rsidR="00EE6211" w:rsidRPr="00D17074" w:rsidRDefault="00DE39CD" w:rsidP="00EE62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17074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из перечисленного относится к опасным факторам пожара (123-ФЗ Статья 9)?</w:t>
      </w:r>
    </w:p>
    <w:p w14:paraId="4B598D62" w14:textId="2F36427D" w:rsidR="00EE6211" w:rsidRPr="00C25662" w:rsidRDefault="00EE621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70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Тепловой поток, повышенная температура окружающей среды, пламя и и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кры</w:t>
      </w:r>
      <w:r w:rsidR="00C25662" w:rsidRPr="00C2566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591BEB2" w14:textId="4FA18715" w:rsidR="00EE6211" w:rsidRPr="00C25662" w:rsidRDefault="005964D5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70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Снижение видимости в дыму и пониженная концентрация кислорода</w:t>
      </w:r>
      <w:r w:rsidR="00C25662" w:rsidRPr="00C2566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34D8131" w14:textId="02C80A06" w:rsidR="00EE6211" w:rsidRPr="00C25662" w:rsidRDefault="00EE621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70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Повышенная концентрация токсичных продуктов горения и термического разложения</w:t>
      </w:r>
      <w:r w:rsidR="00C25662" w:rsidRPr="00C2566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9CA5628" w14:textId="4F35300A" w:rsidR="00F15935" w:rsidRPr="00C25662" w:rsidRDefault="00F15935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r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перечисленные факторы пожара относятся к </w:t>
      </w:r>
      <w:proofErr w:type="gramStart"/>
      <w:r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опасным</w:t>
      </w:r>
      <w:proofErr w:type="gramEnd"/>
      <w:r w:rsidR="00C25662" w:rsidRPr="00C2566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4C58A81" w14:textId="77777777" w:rsidR="00EE6211" w:rsidRPr="00D17074" w:rsidRDefault="00EE6211" w:rsidP="00EE62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170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3E9D3BC6" w14:textId="77777777" w:rsidR="005964D5" w:rsidRPr="006322AE" w:rsidRDefault="005964D5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2E3A20A" w14:textId="61DEBF41" w:rsidR="006322AE" w:rsidRPr="006322AE" w:rsidRDefault="00DE39CD" w:rsidP="006322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22AE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Какой документ</w:t>
      </w:r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из </w:t>
      </w:r>
      <w:proofErr w:type="gramStart"/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указанных</w:t>
      </w:r>
      <w:proofErr w:type="gramEnd"/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устанавливает общие требования п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жарной безопасности к зданиям, сооружениям, промышленным объектам, пожарно-технической продукции?</w:t>
      </w:r>
    </w:p>
    <w:p w14:paraId="0055AC5A" w14:textId="5C0D1207" w:rsidR="006322AE" w:rsidRPr="006322AE" w:rsidRDefault="006322AE" w:rsidP="00632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пожарной безопасности в Российской Федерации № 390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2C44D930" w14:textId="79B0F397" w:rsidR="006322AE" w:rsidRPr="006322AE" w:rsidRDefault="006322AE" w:rsidP="00632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Постановление Правительства РФ от 12.04.2012 N 290 </w:t>
      </w:r>
      <w:r w:rsid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О федеральном гос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дарственном пожарном надзоре</w:t>
      </w:r>
      <w:r w:rsid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7902322A" w14:textId="40BF53F8" w:rsidR="00EE6211" w:rsidRPr="006322AE" w:rsidRDefault="006322AE" w:rsidP="00632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123-ФЗ Федеральный закон </w:t>
      </w:r>
      <w:r w:rsid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Технический регламент о требованиях пожа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ной безопасности</w:t>
      </w:r>
      <w:r w:rsid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B60253E" w14:textId="5F683E4B" w:rsidR="006322AE" w:rsidRPr="006322AE" w:rsidRDefault="006322AE" w:rsidP="006322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22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3DBA9BBB" w14:textId="77777777" w:rsidR="00DE39CD" w:rsidRPr="006A5215" w:rsidRDefault="00DE39C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A9F9D2F" w14:textId="5FEFD617" w:rsidR="00BC324A" w:rsidRPr="00BC324A" w:rsidRDefault="00DE39CD" w:rsidP="00BC32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C324A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Где разрешается временно хранить мебель, вещи, инвентарь и т.д.?</w:t>
      </w:r>
    </w:p>
    <w:p w14:paraId="680C89B4" w14:textId="797985DF" w:rsidR="00BC324A" w:rsidRPr="00BC324A" w:rsidRDefault="00BC324A" w:rsidP="00BC32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2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В подвальных помещениях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C2F3D5C" w14:textId="6A784EE0" w:rsidR="00BC324A" w:rsidRPr="00BC324A" w:rsidRDefault="00BC324A" w:rsidP="00BC32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2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На чердаке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59B62A2" w14:textId="5614CE1A" w:rsidR="00BC324A" w:rsidRPr="00BC324A" w:rsidRDefault="00BC324A" w:rsidP="00BC32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2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В отдельных помещениях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692CBEB" w14:textId="3DECBE47" w:rsidR="00BC324A" w:rsidRPr="00BC324A" w:rsidRDefault="00BC324A" w:rsidP="00BC324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2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На лестничных площадках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C214750" w14:textId="48A59A7D" w:rsidR="00DE39CD" w:rsidRPr="00BC324A" w:rsidRDefault="00DE39CD" w:rsidP="00BC32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C324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180598BC" w14:textId="77777777" w:rsidR="00DE39CD" w:rsidRPr="006A5215" w:rsidRDefault="00DE39C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B59093E" w14:textId="18732804" w:rsidR="008A7238" w:rsidRPr="008A7238" w:rsidRDefault="00DE39CD" w:rsidP="008A72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7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часто проводится повторный противопожарный инструктаж рабо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ников </w:t>
      </w:r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образовательной организации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14:paraId="47418400" w14:textId="596165BB" w:rsidR="008A7238" w:rsidRPr="008A7238" w:rsidRDefault="008A7238" w:rsidP="008A7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8A7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C2566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е реже 1 раза в год со всеми лицами, осуществляющими трудовую (служе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ную) деятельность в организации, с которыми проводился вводный противоп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жарный инструктаж и первичный противопожарный инструктаж на рабочем месте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23A4E645" w14:textId="79D93117" w:rsidR="008A7238" w:rsidRPr="008A7238" w:rsidRDefault="008A7238" w:rsidP="008A7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8A7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C2566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реже 1 раза в полгода со всеми лицами, осуществляющими трудовую (служебную) деятельность в организации, с которыми проводился вводный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противопожарный инструктаж и первичный противопожарный инструктаж на рабочем месте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276F346E" w14:textId="747329C4" w:rsidR="0065734B" w:rsidRDefault="008A7238" w:rsidP="008A7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A7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C2566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е реже 1 раза в квартал со всеми лицами, осуществляющими трудовую (служебную) деятельность в организации, с которыми проводился вводный противопожарный инструктаж и первичный противопожарный инструктаж на рабочем месте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2321F06B" w14:textId="3E1B27F2" w:rsidR="008A7238" w:rsidRPr="001D5C14" w:rsidRDefault="008A7238" w:rsidP="008A72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399340A2" w14:textId="77777777" w:rsidR="008A7238" w:rsidRPr="008A7238" w:rsidRDefault="008A7238" w:rsidP="008A72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C3BB3D7" w14:textId="43E3BD2C" w:rsidR="009414C0" w:rsidRPr="00C732E8" w:rsidRDefault="00DE39CD" w:rsidP="00411F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="00F15935" w:rsidRPr="00C732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какие виды подразделяется пожарная охрана?</w:t>
      </w:r>
    </w:p>
    <w:p w14:paraId="24242B2D" w14:textId="01162790" w:rsidR="00411FDF" w:rsidRPr="00C732E8" w:rsidRDefault="00411FDF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F15935"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Государственная противопожарная служба, муниципальная и ведомственная пожарная охрана</w:t>
      </w:r>
      <w:r w:rsidR="00C25662"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A992D99" w14:textId="49F86D65" w:rsidR="00411FDF" w:rsidRPr="00C732E8" w:rsidRDefault="00411FDF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F15935"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Государственная противопожарная служба, муниципальная, ведомственная, частная и добровольная пожарная охрана</w:t>
      </w:r>
      <w:r w:rsidR="00C25662"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1770EAB" w14:textId="5A898A5E" w:rsidR="00411FDF" w:rsidRPr="00C732E8" w:rsidRDefault="00411FDF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F15935"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Государственная, муниципальная, ведомственная и частная пожарная охрана</w:t>
      </w:r>
      <w:r w:rsidR="00C25662"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5A6249D" w14:textId="698E12CF" w:rsidR="00F15935" w:rsidRPr="00C732E8" w:rsidRDefault="00F15935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>г) Государственная противопожарная служба, региональная противопожарная служба, ведомственная и добровольная пожарная охрана</w:t>
      </w:r>
      <w:r w:rsidR="00C25662" w:rsidRPr="00C732E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45BD51C" w14:textId="33720251" w:rsidR="00DE39CD" w:rsidRPr="00C732E8" w:rsidRDefault="00411FDF" w:rsidP="001D5C14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732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A33091F" w14:textId="77777777" w:rsidR="00411FDF" w:rsidRPr="006A5215" w:rsidRDefault="00411FDF" w:rsidP="0065449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496D99BF" w14:textId="2746644E" w:rsidR="00654495" w:rsidRPr="00C732E8" w:rsidRDefault="00DE39CD" w:rsidP="00654495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2E8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C732E8" w:rsidRPr="00C732E8">
        <w:rPr>
          <w:rFonts w:ascii="Times New Roman" w:eastAsia="Times New Roman" w:hAnsi="Times New Roman" w:cs="Times New Roman"/>
          <w:b/>
          <w:sz w:val="28"/>
          <w:szCs w:val="28"/>
        </w:rPr>
        <w:t>В каком случае</w:t>
      </w:r>
      <w:r w:rsidR="00C732E8" w:rsidRPr="00C732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32E8" w:rsidRPr="00C732E8">
        <w:rPr>
          <w:rFonts w:ascii="Times New Roman" w:eastAsia="Times New Roman" w:hAnsi="Times New Roman" w:cs="Times New Roman"/>
          <w:b/>
          <w:sz w:val="28"/>
          <w:szCs w:val="28"/>
        </w:rPr>
        <w:t>дети выводятся из здания?</w:t>
      </w:r>
    </w:p>
    <w:p w14:paraId="0CB02083" w14:textId="6E7496FE" w:rsidR="00654495" w:rsidRPr="00C732E8" w:rsidRDefault="00654495" w:rsidP="00654495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2E8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F15935" w:rsidRPr="00C732E8">
        <w:rPr>
          <w:rFonts w:ascii="Times New Roman" w:eastAsia="Times New Roman" w:hAnsi="Times New Roman" w:cs="Times New Roman"/>
          <w:sz w:val="28"/>
          <w:szCs w:val="28"/>
        </w:rPr>
        <w:t>Если они находятся в непосредственной близости от очага возгорания</w:t>
      </w:r>
      <w:r w:rsidR="001D5C14" w:rsidRPr="00C732E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DBF92F" w14:textId="535BD928" w:rsidR="00654495" w:rsidRPr="00C732E8" w:rsidRDefault="00654495" w:rsidP="00654495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2E8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F15935" w:rsidRPr="00C732E8">
        <w:rPr>
          <w:rFonts w:ascii="Times New Roman" w:eastAsia="Times New Roman" w:hAnsi="Times New Roman" w:cs="Times New Roman"/>
          <w:sz w:val="28"/>
          <w:szCs w:val="28"/>
        </w:rPr>
        <w:t>Сильного задымления</w:t>
      </w:r>
      <w:r w:rsidR="001D5C14" w:rsidRPr="00C732E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0F377BD" w14:textId="416159FD" w:rsidR="00654495" w:rsidRPr="00C732E8" w:rsidRDefault="00654495" w:rsidP="00654495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2E8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F15935" w:rsidRPr="00C732E8">
        <w:rPr>
          <w:rFonts w:ascii="Times New Roman" w:eastAsia="Times New Roman" w:hAnsi="Times New Roman" w:cs="Times New Roman"/>
          <w:sz w:val="28"/>
          <w:szCs w:val="28"/>
        </w:rPr>
        <w:t>Возникновения непосредственной угрозы их жизни и здоровью</w:t>
      </w:r>
      <w:r w:rsidR="001D5C14" w:rsidRPr="00C732E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835FAA" w14:textId="085FA193" w:rsidR="00B26D09" w:rsidRPr="00C732E8" w:rsidRDefault="00B26D09" w:rsidP="00654495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2E8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F15935" w:rsidRPr="00C732E8">
        <w:rPr>
          <w:rFonts w:ascii="Times New Roman" w:eastAsia="Times New Roman" w:hAnsi="Times New Roman" w:cs="Times New Roman"/>
          <w:sz w:val="28"/>
          <w:szCs w:val="28"/>
        </w:rPr>
        <w:t>Сразу при обнаружении пожара или по сигналу оповещения</w:t>
      </w:r>
      <w:r w:rsidR="001D5C14" w:rsidRPr="00C732E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7454435" w14:textId="77777777" w:rsidR="00654495" w:rsidRPr="00C732E8" w:rsidRDefault="00654495" w:rsidP="00654495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2E8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</w:p>
    <w:p w14:paraId="4DAF7DDF" w14:textId="77777777" w:rsidR="00654495" w:rsidRPr="006A5215" w:rsidRDefault="00654495" w:rsidP="00654495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F13AE85" w14:textId="75096DFD" w:rsidR="00F06579" w:rsidRPr="00F06579" w:rsidRDefault="0068186E" w:rsidP="00F065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15935"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  <w:t>9.</w:t>
      </w:r>
      <w:r w:rsidRPr="00F06579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 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Каким образом должны открываться двери на путях эвакуации? (ППР РФ п.34)</w:t>
      </w:r>
    </w:p>
    <w:p w14:paraId="611B0665" w14:textId="01B5B5C6" w:rsidR="00F06579" w:rsidRPr="00F06579" w:rsidRDefault="00F06579" w:rsidP="00F065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6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Свободно, по направлению выхода из здания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4D1480D" w14:textId="0A1807D0" w:rsidR="00F06579" w:rsidRPr="00F06579" w:rsidRDefault="00F06579" w:rsidP="00F065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6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Свободно, по направлению входа в здание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BC60220" w14:textId="02B0886F" w:rsidR="00F06579" w:rsidRPr="00F06579" w:rsidRDefault="00F15935" w:rsidP="00F065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06579" w:rsidRPr="00F06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Не регламентируется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64C5295" w14:textId="72D7C4C3" w:rsidR="00F06579" w:rsidRPr="00F06579" w:rsidRDefault="00F06579" w:rsidP="006618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6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Двери должны быть вращающимися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FC0371E" w14:textId="77777777" w:rsidR="00F06579" w:rsidRPr="00F06579" w:rsidRDefault="00F06579" w:rsidP="006618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065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7A5E33D" w14:textId="3BF2DCF6" w:rsidR="00654495" w:rsidRPr="006A5215" w:rsidRDefault="00654495" w:rsidP="0066187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14:paraId="6361AF57" w14:textId="77777777" w:rsidR="0066187D" w:rsidRPr="0066187D" w:rsidRDefault="00DE39CD" w:rsidP="0066187D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261">
        <w:rPr>
          <w:rFonts w:ascii="Times New Roman" w:hAnsi="Times New Roman" w:cs="Times New Roman"/>
          <w:sz w:val="28"/>
          <w:szCs w:val="28"/>
          <w:shd w:val="clear" w:color="auto" w:fill="FFFFFF"/>
        </w:rPr>
        <w:t>10.</w:t>
      </w:r>
      <w:r w:rsidR="00644C51" w:rsidRPr="00B562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6187D" w:rsidRPr="0066187D">
        <w:rPr>
          <w:rFonts w:ascii="Times New Roman" w:eastAsia="Times New Roman" w:hAnsi="Times New Roman" w:cs="Times New Roman"/>
          <w:b/>
          <w:sz w:val="28"/>
          <w:szCs w:val="28"/>
        </w:rPr>
        <w:t>Кто должен сообщить о возгорании в пожарную охрану?</w:t>
      </w:r>
    </w:p>
    <w:p w14:paraId="3590952B" w14:textId="77777777" w:rsidR="0066187D" w:rsidRPr="0066187D" w:rsidRDefault="0066187D" w:rsidP="0066187D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87D">
        <w:rPr>
          <w:rFonts w:ascii="Times New Roman" w:eastAsia="Times New Roman" w:hAnsi="Times New Roman" w:cs="Times New Roman"/>
          <w:sz w:val="28"/>
          <w:szCs w:val="28"/>
        </w:rPr>
        <w:t>а) Директор (заведующий) образовательной организации;</w:t>
      </w:r>
    </w:p>
    <w:p w14:paraId="06B75011" w14:textId="73B86F1E" w:rsidR="0066187D" w:rsidRPr="0066187D" w:rsidRDefault="0066187D" w:rsidP="0066187D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87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gramStart"/>
      <w:r w:rsidRPr="0066187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 w:rsidRPr="0066187D">
        <w:rPr>
          <w:rFonts w:ascii="Times New Roman" w:eastAsia="Times New Roman" w:hAnsi="Times New Roman" w:cs="Times New Roman"/>
          <w:sz w:val="28"/>
          <w:szCs w:val="28"/>
        </w:rPr>
        <w:t xml:space="preserve"> за пожарную безопасность на этаже, где произошло воз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66187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6187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187D">
        <w:rPr>
          <w:rFonts w:ascii="Times New Roman" w:eastAsia="Times New Roman" w:hAnsi="Times New Roman" w:cs="Times New Roman"/>
          <w:sz w:val="28"/>
          <w:szCs w:val="28"/>
        </w:rPr>
        <w:t>ние;</w:t>
      </w:r>
    </w:p>
    <w:p w14:paraId="41874D8E" w14:textId="5F082CC7" w:rsidR="0066187D" w:rsidRPr="0066187D" w:rsidRDefault="0066187D" w:rsidP="0066187D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87D">
        <w:rPr>
          <w:rFonts w:ascii="Times New Roman" w:eastAsia="Times New Roman" w:hAnsi="Times New Roman" w:cs="Times New Roman"/>
          <w:sz w:val="28"/>
          <w:szCs w:val="28"/>
        </w:rPr>
        <w:t>в) Преподаватель (воспитатель), рядом с чьим помещением произо</w:t>
      </w:r>
      <w:r>
        <w:rPr>
          <w:rFonts w:ascii="Times New Roman" w:eastAsia="Times New Roman" w:hAnsi="Times New Roman" w:cs="Times New Roman"/>
          <w:sz w:val="28"/>
          <w:szCs w:val="28"/>
        </w:rPr>
        <w:t>шло воз</w:t>
      </w:r>
      <w:r w:rsidRPr="0066187D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6618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187D">
        <w:rPr>
          <w:rFonts w:ascii="Times New Roman" w:eastAsia="Times New Roman" w:hAnsi="Times New Roman" w:cs="Times New Roman"/>
          <w:sz w:val="28"/>
          <w:szCs w:val="28"/>
        </w:rPr>
        <w:t>рание;</w:t>
      </w:r>
    </w:p>
    <w:p w14:paraId="7EB70EF5" w14:textId="77777777" w:rsidR="0066187D" w:rsidRPr="0066187D" w:rsidRDefault="0066187D" w:rsidP="0066187D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87D">
        <w:rPr>
          <w:rFonts w:ascii="Times New Roman" w:eastAsia="Times New Roman" w:hAnsi="Times New Roman" w:cs="Times New Roman"/>
          <w:sz w:val="28"/>
          <w:szCs w:val="28"/>
        </w:rPr>
        <w:t>г) Любой работник, обнаруживший очаг возгорания;</w:t>
      </w:r>
    </w:p>
    <w:p w14:paraId="5A107A81" w14:textId="72587C42" w:rsidR="00B56261" w:rsidRPr="00B56261" w:rsidRDefault="0066187D" w:rsidP="0066187D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187D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4663C960" w14:textId="7333FBEE" w:rsidR="00654495" w:rsidRPr="006A5215" w:rsidRDefault="00654495" w:rsidP="00B5626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8C3AEF3" w14:textId="69ADEA2C" w:rsidR="0069612D" w:rsidRPr="0069612D" w:rsidRDefault="00DE39CD" w:rsidP="00696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9612D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  <w:r w:rsidRPr="006961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Какой</w:t>
      </w:r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из перечисленных видов противопожарного инструктажа</w:t>
      </w:r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водится с целью изучения вновь принятых или измененных законодател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ь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ных и других актов в области пожарной безопасности?</w:t>
      </w:r>
    </w:p>
    <w:p w14:paraId="661B92EA" w14:textId="3CB647A7" w:rsidR="0069612D" w:rsidRPr="0069612D" w:rsidRDefault="0069612D" w:rsidP="0069612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6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Вводный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AE017C3" w14:textId="1A873734" w:rsidR="0069612D" w:rsidRPr="0069612D" w:rsidRDefault="0069612D" w:rsidP="0069612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6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Первичный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1FC7E3E" w14:textId="199F53D5" w:rsidR="0069612D" w:rsidRPr="0069612D" w:rsidRDefault="0069612D" w:rsidP="0069612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6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Целевой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F9B8A54" w14:textId="28A8D1BB" w:rsidR="0069612D" w:rsidRPr="0069612D" w:rsidRDefault="0069612D" w:rsidP="0069612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61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r w:rsidR="00F15935" w:rsidRPr="00F15935">
        <w:rPr>
          <w:rFonts w:ascii="Times New Roman" w:hAnsi="Times New Roman" w:cs="Times New Roman"/>
          <w:sz w:val="28"/>
          <w:szCs w:val="28"/>
          <w:shd w:val="clear" w:color="auto" w:fill="FFFFFF"/>
        </w:rPr>
        <w:t>Внеплановый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71423D24" w14:textId="4D168CCF" w:rsidR="00817B0F" w:rsidRPr="0069612D" w:rsidRDefault="00817B0F" w:rsidP="006961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961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7F261C0F" w14:textId="77777777" w:rsidR="00817B0F" w:rsidRPr="006A5215" w:rsidRDefault="00817B0F" w:rsidP="00817B0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CA6430D" w14:textId="1BB09CE0" w:rsidR="00B661FD" w:rsidRPr="00B661FD" w:rsidRDefault="00DE39CD" w:rsidP="00B661F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4B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Можно ли сжигать траву на территории двора </w:t>
      </w:r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образовательной орг</w:t>
      </w:r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низации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</w:t>
      </w:r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прилегающей</w:t>
      </w:r>
      <w:r w:rsidR="00F15935" w:rsidRPr="00F15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 ней территории?</w:t>
      </w:r>
      <w:r w:rsidR="00154B31" w:rsidRPr="00154B31">
        <w:rPr>
          <w:rFonts w:ascii="Times New Roman" w:hAnsi="Times New Roman" w:cs="Times New Roman"/>
          <w:sz w:val="28"/>
          <w:szCs w:val="28"/>
        </w:rPr>
        <w:br/>
      </w:r>
      <w:r w:rsidR="00B661FD" w:rsidRPr="00B661FD">
        <w:rPr>
          <w:rFonts w:ascii="Times New Roman" w:hAnsi="Times New Roman" w:cs="Times New Roman"/>
          <w:sz w:val="28"/>
          <w:szCs w:val="28"/>
          <w:shd w:val="clear" w:color="auto" w:fill="FFFFFF"/>
        </w:rPr>
        <w:t>а) Можно, если костер будет разведен и потушен при соблюдении правил п</w:t>
      </w:r>
      <w:r w:rsidR="00B661FD" w:rsidRPr="00B661F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661FD" w:rsidRPr="00B661FD">
        <w:rPr>
          <w:rFonts w:ascii="Times New Roman" w:hAnsi="Times New Roman" w:cs="Times New Roman"/>
          <w:sz w:val="28"/>
          <w:szCs w:val="28"/>
          <w:shd w:val="clear" w:color="auto" w:fill="FFFFFF"/>
        </w:rPr>
        <w:t>жарной безопасности;</w:t>
      </w:r>
    </w:p>
    <w:p w14:paraId="516710D4" w14:textId="77777777" w:rsidR="00B661FD" w:rsidRPr="00B661FD" w:rsidRDefault="00B661FD" w:rsidP="00B661F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61FD">
        <w:rPr>
          <w:rFonts w:ascii="Times New Roman" w:hAnsi="Times New Roman" w:cs="Times New Roman"/>
          <w:sz w:val="28"/>
          <w:szCs w:val="28"/>
          <w:shd w:val="clear" w:color="auto" w:fill="FFFFFF"/>
        </w:rPr>
        <w:t>б) Можно только на прилегающей к учреждению территории;</w:t>
      </w:r>
    </w:p>
    <w:p w14:paraId="79FD7D50" w14:textId="77777777" w:rsidR="00B661FD" w:rsidRPr="00B661FD" w:rsidRDefault="00B661FD" w:rsidP="00B661F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61FD">
        <w:rPr>
          <w:rFonts w:ascii="Times New Roman" w:hAnsi="Times New Roman" w:cs="Times New Roman"/>
          <w:sz w:val="28"/>
          <w:szCs w:val="28"/>
          <w:shd w:val="clear" w:color="auto" w:fill="FFFFFF"/>
        </w:rPr>
        <w:t>в) Можно только на территории двора учреждения;</w:t>
      </w:r>
    </w:p>
    <w:p w14:paraId="6C7A614A" w14:textId="0CBD6046" w:rsidR="00154B31" w:rsidRPr="00154B31" w:rsidRDefault="00B661FD" w:rsidP="00B661F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61FD">
        <w:rPr>
          <w:rFonts w:ascii="Times New Roman" w:hAnsi="Times New Roman" w:cs="Times New Roman"/>
          <w:sz w:val="28"/>
          <w:szCs w:val="28"/>
          <w:shd w:val="clear" w:color="auto" w:fill="FFFFFF"/>
        </w:rPr>
        <w:t>г) Запрещено;</w:t>
      </w:r>
    </w:p>
    <w:p w14:paraId="2DF3415B" w14:textId="77777777" w:rsidR="00154B31" w:rsidRPr="00154B31" w:rsidRDefault="00154B31" w:rsidP="00154B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54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5946B73D" w14:textId="469C1264" w:rsidR="00654495" w:rsidRPr="004777FF" w:rsidRDefault="00654495" w:rsidP="00154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6232EC1" w14:textId="5DA88FD7" w:rsidR="008B6006" w:rsidRPr="004777FF" w:rsidRDefault="00DE39CD" w:rsidP="00D67C0D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</w:rPr>
      </w:pPr>
      <w:r w:rsidRPr="00B661FD">
        <w:rPr>
          <w:bCs/>
          <w:color w:val="auto"/>
          <w:sz w:val="28"/>
          <w:szCs w:val="28"/>
          <w:shd w:val="clear" w:color="auto" w:fill="FFFFFF"/>
        </w:rPr>
        <w:t>13.</w:t>
      </w:r>
      <w:r w:rsidR="00B661FD" w:rsidRPr="00B661FD">
        <w:rPr>
          <w:b/>
          <w:color w:val="auto"/>
          <w:sz w:val="28"/>
          <w:szCs w:val="28"/>
          <w:shd w:val="clear" w:color="auto" w:fill="FFFFFF"/>
        </w:rPr>
        <w:t xml:space="preserve"> Где должны храниться</w:t>
      </w:r>
      <w:r w:rsidR="005D6237">
        <w:rPr>
          <w:b/>
          <w:color w:val="auto"/>
          <w:sz w:val="28"/>
          <w:szCs w:val="28"/>
          <w:shd w:val="clear" w:color="auto" w:fill="FFFFFF"/>
        </w:rPr>
        <w:t xml:space="preserve"> в ОО</w:t>
      </w:r>
      <w:r w:rsidR="00B661FD" w:rsidRPr="00B661FD">
        <w:rPr>
          <w:b/>
          <w:color w:val="auto"/>
          <w:sz w:val="28"/>
          <w:szCs w:val="28"/>
          <w:shd w:val="clear" w:color="auto" w:fill="FFFFFF"/>
        </w:rPr>
        <w:t xml:space="preserve"> аптечки первой помощи?</w:t>
      </w:r>
    </w:p>
    <w:p w14:paraId="1EC58133" w14:textId="19343D38" w:rsidR="008B6006" w:rsidRPr="00F15935" w:rsidRDefault="008B6006" w:rsidP="008B6006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4777FF">
        <w:rPr>
          <w:color w:val="auto"/>
          <w:sz w:val="28"/>
          <w:szCs w:val="28"/>
        </w:rPr>
        <w:t xml:space="preserve">а) </w:t>
      </w:r>
      <w:r w:rsidR="00B661FD" w:rsidRPr="00B661FD">
        <w:rPr>
          <w:color w:val="auto"/>
          <w:sz w:val="28"/>
          <w:szCs w:val="28"/>
        </w:rPr>
        <w:t>В слесарной и столярной мастерских</w:t>
      </w:r>
      <w:r w:rsidR="00F15935" w:rsidRPr="00F15935">
        <w:rPr>
          <w:color w:val="auto"/>
          <w:sz w:val="28"/>
          <w:szCs w:val="28"/>
        </w:rPr>
        <w:t>;</w:t>
      </w:r>
    </w:p>
    <w:p w14:paraId="5CE890BB" w14:textId="7A45D996" w:rsidR="008B6006" w:rsidRDefault="008B6006" w:rsidP="004777FF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4777FF">
        <w:rPr>
          <w:color w:val="auto"/>
          <w:sz w:val="28"/>
          <w:szCs w:val="28"/>
        </w:rPr>
        <w:t xml:space="preserve">б) </w:t>
      </w:r>
      <w:r w:rsidR="00B661FD" w:rsidRPr="00B661FD">
        <w:rPr>
          <w:color w:val="auto"/>
          <w:sz w:val="28"/>
          <w:szCs w:val="28"/>
        </w:rPr>
        <w:t>В учебных классах (группах)</w:t>
      </w:r>
      <w:r w:rsidR="00F15935" w:rsidRPr="00F15935">
        <w:rPr>
          <w:color w:val="auto"/>
          <w:sz w:val="28"/>
          <w:szCs w:val="28"/>
        </w:rPr>
        <w:t>;</w:t>
      </w:r>
    </w:p>
    <w:p w14:paraId="00CD0069" w14:textId="0843BD8B" w:rsidR="00F15935" w:rsidRDefault="00F15935" w:rsidP="004777FF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</w:t>
      </w:r>
      <w:r w:rsidR="00B661FD">
        <w:rPr>
          <w:color w:val="auto"/>
          <w:sz w:val="28"/>
          <w:szCs w:val="28"/>
        </w:rPr>
        <w:t xml:space="preserve"> </w:t>
      </w:r>
      <w:r w:rsidR="00B661FD" w:rsidRPr="00B661FD">
        <w:rPr>
          <w:color w:val="auto"/>
          <w:sz w:val="28"/>
          <w:szCs w:val="28"/>
        </w:rPr>
        <w:t>В спортивном зале;</w:t>
      </w:r>
    </w:p>
    <w:p w14:paraId="21B2903B" w14:textId="3F7AA895" w:rsidR="00B661FD" w:rsidRPr="00A20FC1" w:rsidRDefault="00B661FD" w:rsidP="004777FF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</w:t>
      </w:r>
      <w:r w:rsidRPr="00B661FD">
        <w:rPr>
          <w:color w:val="auto"/>
          <w:sz w:val="28"/>
          <w:szCs w:val="28"/>
        </w:rPr>
        <w:t>Во всех перечисленных помещениях</w:t>
      </w:r>
      <w:r w:rsidRPr="00A20FC1">
        <w:rPr>
          <w:color w:val="auto"/>
          <w:sz w:val="28"/>
          <w:szCs w:val="28"/>
        </w:rPr>
        <w:t>;</w:t>
      </w:r>
    </w:p>
    <w:p w14:paraId="61053158" w14:textId="77777777" w:rsidR="008B6006" w:rsidRPr="004777FF" w:rsidRDefault="008B6006" w:rsidP="008B6006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</w:rPr>
      </w:pPr>
      <w:r w:rsidRPr="004777FF">
        <w:rPr>
          <w:b/>
          <w:color w:val="auto"/>
          <w:sz w:val="28"/>
          <w:szCs w:val="28"/>
        </w:rPr>
        <w:t xml:space="preserve">Ответ: </w:t>
      </w:r>
    </w:p>
    <w:p w14:paraId="2D361459" w14:textId="77777777" w:rsidR="008B6006" w:rsidRPr="006A5215" w:rsidRDefault="008B6006" w:rsidP="008B6006">
      <w:pPr>
        <w:pStyle w:val="Default"/>
        <w:tabs>
          <w:tab w:val="left" w:pos="426"/>
          <w:tab w:val="left" w:pos="1134"/>
        </w:tabs>
        <w:jc w:val="both"/>
        <w:rPr>
          <w:color w:val="FF0000"/>
          <w:sz w:val="28"/>
          <w:szCs w:val="28"/>
        </w:rPr>
      </w:pPr>
    </w:p>
    <w:p w14:paraId="10BC5DD3" w14:textId="793C4C2E" w:rsidR="00411FDF" w:rsidRPr="005D6237" w:rsidRDefault="00DE39CD" w:rsidP="00411FDF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FF0000"/>
          <w:sz w:val="28"/>
          <w:szCs w:val="28"/>
        </w:rPr>
      </w:pPr>
      <w:r w:rsidRPr="005D6237">
        <w:rPr>
          <w:color w:val="FF0000"/>
          <w:sz w:val="28"/>
          <w:szCs w:val="28"/>
        </w:rPr>
        <w:t xml:space="preserve">14. </w:t>
      </w:r>
      <w:r w:rsidR="00A20FC1" w:rsidRPr="005D6237">
        <w:rPr>
          <w:b/>
          <w:bCs/>
          <w:iCs/>
          <w:color w:val="FF0000"/>
          <w:sz w:val="28"/>
          <w:szCs w:val="28"/>
        </w:rPr>
        <w:t>Каким образом должно осуществляться оповещение людей о пожаре (123-ФЗ Статья 84)?</w:t>
      </w:r>
    </w:p>
    <w:p w14:paraId="256815BC" w14:textId="50FEA5FC" w:rsidR="00411FDF" w:rsidRPr="005D6237" w:rsidRDefault="00411FDF" w:rsidP="00411FDF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color w:val="FF0000"/>
          <w:sz w:val="28"/>
          <w:szCs w:val="28"/>
        </w:rPr>
      </w:pPr>
      <w:r w:rsidRPr="005D6237">
        <w:rPr>
          <w:bCs/>
          <w:iCs/>
          <w:color w:val="FF0000"/>
          <w:sz w:val="28"/>
          <w:szCs w:val="28"/>
        </w:rPr>
        <w:t xml:space="preserve">а) </w:t>
      </w:r>
      <w:r w:rsidR="00883351" w:rsidRPr="005D6237">
        <w:rPr>
          <w:bCs/>
          <w:iCs/>
          <w:color w:val="FF0000"/>
          <w:sz w:val="28"/>
          <w:szCs w:val="28"/>
        </w:rPr>
        <w:t>С помощью подачи звуковых или световых сигналов во все помещения зд</w:t>
      </w:r>
      <w:r w:rsidR="00883351" w:rsidRPr="005D6237">
        <w:rPr>
          <w:bCs/>
          <w:iCs/>
          <w:color w:val="FF0000"/>
          <w:sz w:val="28"/>
          <w:szCs w:val="28"/>
        </w:rPr>
        <w:t>а</w:t>
      </w:r>
      <w:r w:rsidR="00883351" w:rsidRPr="005D6237">
        <w:rPr>
          <w:bCs/>
          <w:iCs/>
          <w:color w:val="FF0000"/>
          <w:sz w:val="28"/>
          <w:szCs w:val="28"/>
        </w:rPr>
        <w:t>ния с постоянным или временным пребыванием людей</w:t>
      </w:r>
      <w:r w:rsidR="001D5C14" w:rsidRPr="005D6237">
        <w:rPr>
          <w:bCs/>
          <w:iCs/>
          <w:color w:val="FF0000"/>
          <w:sz w:val="28"/>
          <w:szCs w:val="28"/>
        </w:rPr>
        <w:t>;</w:t>
      </w:r>
    </w:p>
    <w:p w14:paraId="25169BF9" w14:textId="35708DAE" w:rsidR="00411FDF" w:rsidRPr="005D6237" w:rsidRDefault="00411FDF" w:rsidP="00411FDF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color w:val="FF0000"/>
          <w:sz w:val="28"/>
          <w:szCs w:val="28"/>
        </w:rPr>
      </w:pPr>
      <w:r w:rsidRPr="005D6237">
        <w:rPr>
          <w:bCs/>
          <w:iCs/>
          <w:color w:val="FF0000"/>
          <w:sz w:val="28"/>
          <w:szCs w:val="28"/>
        </w:rPr>
        <w:t xml:space="preserve">б) </w:t>
      </w:r>
      <w:r w:rsidR="00883351" w:rsidRPr="005D6237">
        <w:rPr>
          <w:bCs/>
          <w:iCs/>
          <w:color w:val="FF0000"/>
          <w:sz w:val="28"/>
          <w:szCs w:val="28"/>
        </w:rPr>
        <w:t>С помощью трансляции специально разработанных текстов о необходимости эвакуации и путях эвакуации</w:t>
      </w:r>
      <w:r w:rsidR="001D5C14" w:rsidRPr="005D6237">
        <w:rPr>
          <w:bCs/>
          <w:iCs/>
          <w:color w:val="FF0000"/>
          <w:sz w:val="28"/>
          <w:szCs w:val="28"/>
        </w:rPr>
        <w:t>;</w:t>
      </w:r>
    </w:p>
    <w:p w14:paraId="6F6A6EA7" w14:textId="72464EB4" w:rsidR="00411FDF" w:rsidRPr="005D6237" w:rsidRDefault="00411FDF" w:rsidP="00411FDF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color w:val="FF0000"/>
          <w:sz w:val="28"/>
          <w:szCs w:val="28"/>
        </w:rPr>
      </w:pPr>
      <w:r w:rsidRPr="005D6237">
        <w:rPr>
          <w:bCs/>
          <w:iCs/>
          <w:color w:val="FF0000"/>
          <w:sz w:val="28"/>
          <w:szCs w:val="28"/>
        </w:rPr>
        <w:t xml:space="preserve">в) </w:t>
      </w:r>
      <w:r w:rsidR="00883351" w:rsidRPr="005D6237">
        <w:rPr>
          <w:bCs/>
          <w:iCs/>
          <w:color w:val="FF0000"/>
          <w:sz w:val="28"/>
          <w:szCs w:val="28"/>
        </w:rPr>
        <w:t>С помощью включения эвакуационного (аварийного) освещения</w:t>
      </w:r>
      <w:r w:rsidR="001D5C14" w:rsidRPr="005D6237">
        <w:rPr>
          <w:bCs/>
          <w:iCs/>
          <w:color w:val="FF0000"/>
          <w:sz w:val="28"/>
          <w:szCs w:val="28"/>
        </w:rPr>
        <w:t>;</w:t>
      </w:r>
    </w:p>
    <w:p w14:paraId="67547D4A" w14:textId="0CBC57AB" w:rsidR="00411FDF" w:rsidRPr="005D6237" w:rsidRDefault="00411FDF" w:rsidP="009B10F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color w:val="FF0000"/>
          <w:sz w:val="28"/>
          <w:szCs w:val="28"/>
        </w:rPr>
      </w:pPr>
      <w:r w:rsidRPr="005D6237">
        <w:rPr>
          <w:bCs/>
          <w:iCs/>
          <w:color w:val="FF0000"/>
          <w:sz w:val="28"/>
          <w:szCs w:val="28"/>
        </w:rPr>
        <w:t xml:space="preserve">г) </w:t>
      </w:r>
      <w:r w:rsidR="00883351" w:rsidRPr="005D6237">
        <w:rPr>
          <w:bCs/>
          <w:iCs/>
          <w:color w:val="FF0000"/>
          <w:sz w:val="28"/>
          <w:szCs w:val="28"/>
        </w:rPr>
        <w:t>Любым из перечисленных способов или их комбинацией</w:t>
      </w:r>
      <w:r w:rsidR="001D5C14" w:rsidRPr="005D6237">
        <w:rPr>
          <w:bCs/>
          <w:iCs/>
          <w:color w:val="FF0000"/>
          <w:sz w:val="28"/>
          <w:szCs w:val="28"/>
        </w:rPr>
        <w:t>;</w:t>
      </w:r>
    </w:p>
    <w:p w14:paraId="2F577359" w14:textId="77777777" w:rsidR="00411FDF" w:rsidRPr="005D6237" w:rsidRDefault="00411FDF" w:rsidP="00411FDF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FF0000"/>
          <w:sz w:val="28"/>
          <w:szCs w:val="28"/>
        </w:rPr>
      </w:pPr>
      <w:r w:rsidRPr="005D6237">
        <w:rPr>
          <w:b/>
          <w:bCs/>
          <w:iCs/>
          <w:color w:val="FF0000"/>
          <w:sz w:val="28"/>
          <w:szCs w:val="28"/>
        </w:rPr>
        <w:t xml:space="preserve">Ответ: </w:t>
      </w:r>
    </w:p>
    <w:p w14:paraId="212DEE94" w14:textId="77777777" w:rsidR="008B6006" w:rsidRPr="006A5215" w:rsidRDefault="008B6006" w:rsidP="00411FDF">
      <w:pPr>
        <w:pStyle w:val="a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73490FD0" w14:textId="4CCD6849" w:rsidR="00DE39CD" w:rsidRPr="006547ED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7ED">
        <w:rPr>
          <w:rFonts w:ascii="Times New Roman" w:hAnsi="Times New Roman" w:cs="Times New Roman"/>
          <w:sz w:val="28"/>
          <w:szCs w:val="28"/>
        </w:rPr>
        <w:t xml:space="preserve">15. </w:t>
      </w:r>
      <w:r w:rsidR="00883351" w:rsidRPr="00883351">
        <w:rPr>
          <w:rFonts w:ascii="Times New Roman" w:hAnsi="Times New Roman" w:cs="Times New Roman"/>
          <w:b/>
          <w:sz w:val="28"/>
          <w:szCs w:val="28"/>
        </w:rPr>
        <w:t>Что относится к первичным средствам пожаротушения (123-ФЗ Статья 43)?</w:t>
      </w:r>
    </w:p>
    <w:p w14:paraId="54F0915A" w14:textId="724E964A" w:rsidR="00DE39CD" w:rsidRPr="00883351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7ED">
        <w:rPr>
          <w:rFonts w:ascii="Times New Roman" w:hAnsi="Times New Roman" w:cs="Times New Roman"/>
          <w:sz w:val="28"/>
          <w:szCs w:val="28"/>
        </w:rPr>
        <w:t xml:space="preserve">а) </w:t>
      </w:r>
      <w:r w:rsidR="00883351" w:rsidRPr="00883351">
        <w:rPr>
          <w:rFonts w:ascii="Times New Roman" w:hAnsi="Times New Roman" w:cs="Times New Roman"/>
          <w:sz w:val="28"/>
          <w:szCs w:val="28"/>
        </w:rPr>
        <w:t>Переносные и передвижные огнетушители;</w:t>
      </w:r>
    </w:p>
    <w:p w14:paraId="2C050E07" w14:textId="1A2B194E" w:rsidR="00DE39CD" w:rsidRPr="00D8253A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47ED">
        <w:rPr>
          <w:rFonts w:ascii="Times New Roman" w:hAnsi="Times New Roman" w:cs="Times New Roman"/>
          <w:sz w:val="28"/>
          <w:szCs w:val="28"/>
        </w:rPr>
        <w:t xml:space="preserve">б) </w:t>
      </w:r>
      <w:r w:rsidR="00883351" w:rsidRPr="00883351">
        <w:rPr>
          <w:rFonts w:ascii="Times New Roman" w:hAnsi="Times New Roman" w:cs="Times New Roman"/>
          <w:sz w:val="28"/>
          <w:szCs w:val="28"/>
        </w:rPr>
        <w:t>Песок и вода</w:t>
      </w:r>
      <w:r w:rsidR="00883351" w:rsidRPr="00D8253A">
        <w:rPr>
          <w:rFonts w:ascii="Times New Roman" w:hAnsi="Times New Roman" w:cs="Times New Roman"/>
          <w:sz w:val="28"/>
          <w:szCs w:val="28"/>
        </w:rPr>
        <w:t>;</w:t>
      </w:r>
    </w:p>
    <w:p w14:paraId="0276840E" w14:textId="1475782D" w:rsidR="00883351" w:rsidRDefault="00883351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883351">
        <w:rPr>
          <w:rFonts w:ascii="Times New Roman" w:hAnsi="Times New Roman" w:cs="Times New Roman"/>
          <w:sz w:val="28"/>
          <w:szCs w:val="28"/>
        </w:rPr>
        <w:t>Переносные и передвижные огнетушители, пожарные краны и средства обеспечения их использования, пожарный инвентарь, покрывала для изоляции очага возгорания;</w:t>
      </w:r>
    </w:p>
    <w:p w14:paraId="79900C85" w14:textId="764C25BB" w:rsidR="00883351" w:rsidRPr="00883351" w:rsidRDefault="00883351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883351">
        <w:rPr>
          <w:rFonts w:ascii="Times New Roman" w:hAnsi="Times New Roman" w:cs="Times New Roman"/>
          <w:sz w:val="28"/>
          <w:szCs w:val="28"/>
        </w:rPr>
        <w:t>Огнетушители, песок, лопаты, покрывала для изоляции очага пожара;</w:t>
      </w:r>
    </w:p>
    <w:p w14:paraId="58F7DE56" w14:textId="77777777" w:rsidR="00DE39CD" w:rsidRPr="006547ED" w:rsidRDefault="00DE39CD" w:rsidP="00DE39C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7ED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40B031AA" w14:textId="77777777" w:rsidR="00DE39CD" w:rsidRPr="006A5215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9E05E98" w14:textId="217671C2" w:rsidR="00ED4E88" w:rsidRPr="00ED4E88" w:rsidRDefault="00DE39CD" w:rsidP="00ED4E88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ED4E88">
        <w:rPr>
          <w:sz w:val="28"/>
          <w:szCs w:val="28"/>
        </w:rPr>
        <w:t xml:space="preserve">16. </w:t>
      </w:r>
      <w:r w:rsidR="00883351" w:rsidRPr="00883351">
        <w:rPr>
          <w:b/>
          <w:bCs/>
          <w:iCs/>
          <w:sz w:val="28"/>
          <w:szCs w:val="28"/>
        </w:rPr>
        <w:t>Как часто следует перезаряжать углекислотные огнетушители?</w:t>
      </w:r>
    </w:p>
    <w:p w14:paraId="0F99C69D" w14:textId="71AF89EA" w:rsidR="00ED4E88" w:rsidRPr="00883351" w:rsidRDefault="00ED4E88" w:rsidP="00ED4E88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ED4E88">
        <w:rPr>
          <w:bCs/>
          <w:iCs/>
          <w:sz w:val="28"/>
          <w:szCs w:val="28"/>
        </w:rPr>
        <w:t xml:space="preserve">а) </w:t>
      </w:r>
      <w:r w:rsidR="00883351" w:rsidRPr="00883351">
        <w:rPr>
          <w:bCs/>
          <w:iCs/>
          <w:sz w:val="28"/>
          <w:szCs w:val="28"/>
        </w:rPr>
        <w:t>1 раз в 3 года;</w:t>
      </w:r>
    </w:p>
    <w:p w14:paraId="19651CE6" w14:textId="1D2A40A0" w:rsidR="00ED4E88" w:rsidRDefault="00ED4E88" w:rsidP="00ED4E88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ED4E88">
        <w:rPr>
          <w:bCs/>
          <w:iCs/>
          <w:sz w:val="28"/>
          <w:szCs w:val="28"/>
        </w:rPr>
        <w:t xml:space="preserve">б) </w:t>
      </w:r>
      <w:r w:rsidR="00883351" w:rsidRPr="00883351">
        <w:rPr>
          <w:bCs/>
          <w:iCs/>
          <w:sz w:val="28"/>
          <w:szCs w:val="28"/>
        </w:rPr>
        <w:t>Не реже 1 раза в 7 лет;</w:t>
      </w:r>
    </w:p>
    <w:p w14:paraId="78FDFBD5" w14:textId="27A59BA7" w:rsidR="00883351" w:rsidRPr="00883351" w:rsidRDefault="00C25662" w:rsidP="00ED4E88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</w:t>
      </w:r>
      <w:r w:rsidR="00883351">
        <w:rPr>
          <w:bCs/>
          <w:iCs/>
          <w:sz w:val="28"/>
          <w:szCs w:val="28"/>
        </w:rPr>
        <w:t xml:space="preserve">) </w:t>
      </w:r>
      <w:r w:rsidR="00883351" w:rsidRPr="00883351">
        <w:rPr>
          <w:bCs/>
          <w:iCs/>
          <w:sz w:val="28"/>
          <w:szCs w:val="28"/>
        </w:rPr>
        <w:t>Не реже 1 раза в 5 лет;</w:t>
      </w:r>
    </w:p>
    <w:p w14:paraId="57126F4E" w14:textId="77777777" w:rsidR="00ED4E88" w:rsidRPr="00ED4E88" w:rsidRDefault="00ED4E88" w:rsidP="00ED4E88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ED4E88">
        <w:rPr>
          <w:b/>
          <w:bCs/>
          <w:iCs/>
          <w:sz w:val="28"/>
          <w:szCs w:val="28"/>
        </w:rPr>
        <w:t xml:space="preserve">Ответ: </w:t>
      </w:r>
    </w:p>
    <w:p w14:paraId="740B8A45" w14:textId="77777777" w:rsidR="00ED4E88" w:rsidRPr="00ED4E88" w:rsidRDefault="00ED4E88" w:rsidP="00ED4E8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0D3E21C" w14:textId="46DCD0CC" w:rsidR="00ED4E88" w:rsidRPr="00ED4E88" w:rsidRDefault="00DE39CD" w:rsidP="00ED4E88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sz w:val="28"/>
          <w:szCs w:val="28"/>
        </w:rPr>
      </w:pPr>
      <w:r w:rsidRPr="00ED4E88">
        <w:rPr>
          <w:sz w:val="28"/>
          <w:szCs w:val="28"/>
        </w:rPr>
        <w:t xml:space="preserve">17. </w:t>
      </w:r>
      <w:r w:rsidR="00883351" w:rsidRPr="00883351">
        <w:rPr>
          <w:b/>
          <w:bCs/>
          <w:iCs/>
          <w:sz w:val="28"/>
          <w:szCs w:val="28"/>
        </w:rPr>
        <w:t>В какой цвет окрашивают пожарные шкафы?</w:t>
      </w:r>
    </w:p>
    <w:p w14:paraId="3B9648A1" w14:textId="067E5209" w:rsidR="00ED4E88" w:rsidRPr="00ED4E88" w:rsidRDefault="00ED4E88" w:rsidP="00ED4E88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E88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883351" w:rsidRPr="00883351">
        <w:rPr>
          <w:rFonts w:ascii="Times New Roman" w:eastAsia="Times New Roman" w:hAnsi="Times New Roman" w:cs="Times New Roman"/>
          <w:sz w:val="28"/>
          <w:szCs w:val="28"/>
        </w:rPr>
        <w:t>Красный</w:t>
      </w:r>
      <w:r w:rsidR="001D5C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6D1704" w14:textId="07A4A474" w:rsidR="00ED4E88" w:rsidRPr="00ED4E88" w:rsidRDefault="00ED4E88" w:rsidP="00ED4E88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E88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883351" w:rsidRPr="00883351">
        <w:rPr>
          <w:rFonts w:ascii="Times New Roman" w:eastAsia="Times New Roman" w:hAnsi="Times New Roman" w:cs="Times New Roman"/>
          <w:sz w:val="28"/>
          <w:szCs w:val="28"/>
        </w:rPr>
        <w:t>Желтый</w:t>
      </w:r>
      <w:r w:rsidR="001D5C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18B5B7" w14:textId="11F0757A" w:rsidR="00ED4E88" w:rsidRPr="00ED4E88" w:rsidRDefault="00ED4E88" w:rsidP="00ED4E88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E88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883351" w:rsidRPr="00883351">
        <w:rPr>
          <w:rFonts w:ascii="Times New Roman" w:eastAsia="Times New Roman" w:hAnsi="Times New Roman" w:cs="Times New Roman"/>
          <w:sz w:val="28"/>
          <w:szCs w:val="28"/>
        </w:rPr>
        <w:t>Черный</w:t>
      </w:r>
      <w:r w:rsidR="001D5C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F5938A0" w14:textId="77777777" w:rsidR="00ED4E88" w:rsidRPr="00ED4E88" w:rsidRDefault="00ED4E88" w:rsidP="00ED4E88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E88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</w:p>
    <w:p w14:paraId="3DAF81A0" w14:textId="2BCFE012" w:rsidR="00DE39CD" w:rsidRPr="006A5215" w:rsidRDefault="00DE39CD" w:rsidP="00ED506E">
      <w:pPr>
        <w:pStyle w:val="a6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14:paraId="1E80FBE8" w14:textId="1E44AC0F" w:rsidR="00ED506E" w:rsidRPr="00ED506E" w:rsidRDefault="00DE39CD" w:rsidP="00D67C0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506E">
        <w:rPr>
          <w:rFonts w:ascii="Times New Roman" w:hAnsi="Times New Roman" w:cs="Times New Roman"/>
          <w:sz w:val="28"/>
          <w:szCs w:val="28"/>
        </w:rPr>
        <w:t xml:space="preserve">18. </w:t>
      </w:r>
      <w:r w:rsidR="00FF1B2C" w:rsidRPr="00FF1B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Где следует размещать группы (классы) детей младш</w:t>
      </w:r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его</w:t>
      </w:r>
      <w:r w:rsidR="00FF1B2C" w:rsidRPr="00FF1B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возраст</w:t>
      </w:r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="00FF1B2C" w:rsidRPr="00FF1B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многоэтажных зданиях </w:t>
      </w:r>
      <w:r w:rsidR="005D6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образовательных организаций</w:t>
      </w:r>
      <w:r w:rsidR="00FF1B2C" w:rsidRPr="00FF1B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14:paraId="554CC028" w14:textId="24C67646" w:rsidR="00ED506E" w:rsidRPr="00FF1B2C" w:rsidRDefault="00ED506E" w:rsidP="00ED506E">
      <w:pPr>
        <w:pStyle w:val="a3"/>
        <w:tabs>
          <w:tab w:val="left" w:pos="426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0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FF1B2C" w:rsidRPr="00FF1B2C">
        <w:rPr>
          <w:rFonts w:ascii="Times New Roman" w:hAnsi="Times New Roman" w:cs="Times New Roman"/>
          <w:sz w:val="28"/>
          <w:szCs w:val="28"/>
          <w:shd w:val="clear" w:color="auto" w:fill="FFFFFF"/>
        </w:rPr>
        <w:t>Не выше первого этажа;</w:t>
      </w:r>
    </w:p>
    <w:p w14:paraId="7C74A64E" w14:textId="36302315" w:rsidR="00ED506E" w:rsidRDefault="00ED506E" w:rsidP="00ED506E">
      <w:pPr>
        <w:pStyle w:val="a3"/>
        <w:tabs>
          <w:tab w:val="left" w:pos="426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0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FF1B2C" w:rsidRPr="00FF1B2C">
        <w:rPr>
          <w:rFonts w:ascii="Times New Roman" w:hAnsi="Times New Roman" w:cs="Times New Roman"/>
          <w:sz w:val="28"/>
          <w:szCs w:val="28"/>
          <w:shd w:val="clear" w:color="auto" w:fill="FFFFFF"/>
        </w:rPr>
        <w:t>Не выше второго этажа;</w:t>
      </w:r>
    </w:p>
    <w:p w14:paraId="6FBEBAF6" w14:textId="5FBB8927" w:rsidR="00FF1B2C" w:rsidRDefault="00FF1B2C" w:rsidP="00ED506E">
      <w:pPr>
        <w:pStyle w:val="a3"/>
        <w:tabs>
          <w:tab w:val="left" w:pos="426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Pr="00FF1B2C">
        <w:rPr>
          <w:rFonts w:ascii="Times New Roman" w:hAnsi="Times New Roman" w:cs="Times New Roman"/>
          <w:sz w:val="28"/>
          <w:szCs w:val="28"/>
          <w:shd w:val="clear" w:color="auto" w:fill="FFFFFF"/>
        </w:rPr>
        <w:t>Не выше третьего этажа;</w:t>
      </w:r>
    </w:p>
    <w:p w14:paraId="38897822" w14:textId="573BF887" w:rsidR="00FF1B2C" w:rsidRPr="00D8253A" w:rsidRDefault="00FF1B2C" w:rsidP="00ED506E">
      <w:pPr>
        <w:pStyle w:val="a3"/>
        <w:tabs>
          <w:tab w:val="left" w:pos="426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r w:rsidRPr="00FF1B2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Правилами не предусматривается</w:t>
      </w:r>
      <w:r w:rsidRPr="00D8253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221CEE22" w14:textId="77777777" w:rsidR="00ED506E" w:rsidRPr="00ED506E" w:rsidRDefault="00ED506E" w:rsidP="00ED506E">
      <w:pPr>
        <w:pStyle w:val="a3"/>
        <w:tabs>
          <w:tab w:val="left" w:pos="426"/>
          <w:tab w:val="left" w:pos="1134"/>
        </w:tabs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50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B3DB32B" w14:textId="77777777" w:rsidR="00ED506E" w:rsidRPr="006A5215" w:rsidRDefault="00ED506E" w:rsidP="00ED506E">
      <w:pPr>
        <w:pStyle w:val="a3"/>
        <w:tabs>
          <w:tab w:val="left" w:pos="426"/>
          <w:tab w:val="left" w:pos="1134"/>
        </w:tabs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094333D3" w14:textId="0F04227D" w:rsidR="00ED506E" w:rsidRPr="00ED506E" w:rsidRDefault="00DE39CD" w:rsidP="00ED506E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506E">
        <w:rPr>
          <w:rFonts w:ascii="Times New Roman" w:hAnsi="Times New Roman" w:cs="Times New Roman"/>
          <w:sz w:val="28"/>
          <w:szCs w:val="28"/>
        </w:rPr>
        <w:t xml:space="preserve">19. </w:t>
      </w:r>
      <w:r w:rsidR="00FF1B2C" w:rsidRPr="00FF1B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Сколько ручных огнетушителей должно находиться на каждом этаже общественных зданий и сооружений?</w:t>
      </w:r>
    </w:p>
    <w:p w14:paraId="7227E903" w14:textId="30AD9380" w:rsidR="00ED506E" w:rsidRPr="00ED506E" w:rsidRDefault="00ED506E" w:rsidP="00ED506E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0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FF1B2C" w:rsidRPr="00FF1B2C">
        <w:rPr>
          <w:rFonts w:ascii="Times New Roman" w:hAnsi="Times New Roman" w:cs="Times New Roman"/>
          <w:sz w:val="28"/>
          <w:szCs w:val="28"/>
          <w:shd w:val="clear" w:color="auto" w:fill="FFFFFF"/>
        </w:rPr>
        <w:t>Не менее 2 ручных огнетушителей</w:t>
      </w:r>
      <w:r w:rsidRPr="00ED506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022FD3F" w14:textId="06F2B0E5" w:rsidR="00ED506E" w:rsidRPr="00ED506E" w:rsidRDefault="00ED506E" w:rsidP="00ED506E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0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FF1B2C" w:rsidRPr="00FF1B2C">
        <w:rPr>
          <w:rFonts w:ascii="Times New Roman" w:hAnsi="Times New Roman" w:cs="Times New Roman"/>
          <w:sz w:val="28"/>
          <w:szCs w:val="28"/>
          <w:shd w:val="clear" w:color="auto" w:fill="FFFFFF"/>
        </w:rPr>
        <w:t>Не более двух ручных огнетушителей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95A15C1" w14:textId="614A06DB" w:rsidR="00ED506E" w:rsidRPr="00ED506E" w:rsidRDefault="00ED506E" w:rsidP="00ED506E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0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FF1B2C" w:rsidRPr="00FF1B2C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один ручной огнетушитель</w:t>
      </w:r>
      <w:r w:rsidR="001D5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70016BF9" w14:textId="77777777" w:rsidR="00ED506E" w:rsidRPr="00ED506E" w:rsidRDefault="00ED506E" w:rsidP="00ED506E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50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1939581" w14:textId="73E3E7DE" w:rsidR="00DE39CD" w:rsidRPr="006A5215" w:rsidRDefault="00DE39CD" w:rsidP="00ED506E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0CA04B3" w14:textId="717E5DA6" w:rsidR="00D67C0D" w:rsidRPr="00D67C0D" w:rsidRDefault="00DE39CD" w:rsidP="00D67C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D67C0D">
        <w:rPr>
          <w:sz w:val="28"/>
          <w:szCs w:val="28"/>
        </w:rPr>
        <w:t xml:space="preserve">20. </w:t>
      </w:r>
      <w:r w:rsidR="00FF1B2C" w:rsidRPr="00FF1B2C">
        <w:rPr>
          <w:b/>
          <w:sz w:val="28"/>
          <w:szCs w:val="28"/>
        </w:rPr>
        <w:t>Какие электроустановки и электротехнические изделия подлежат о</w:t>
      </w:r>
      <w:r w:rsidR="00FF1B2C" w:rsidRPr="00FF1B2C">
        <w:rPr>
          <w:b/>
          <w:sz w:val="28"/>
          <w:szCs w:val="28"/>
        </w:rPr>
        <w:t>т</w:t>
      </w:r>
      <w:r w:rsidR="00FF1B2C" w:rsidRPr="00FF1B2C">
        <w:rPr>
          <w:b/>
          <w:sz w:val="28"/>
          <w:szCs w:val="28"/>
        </w:rPr>
        <w:t>ключению по окончании рабочего времени?</w:t>
      </w:r>
      <w:r w:rsidR="00D67C0D" w:rsidRPr="00D67C0D">
        <w:rPr>
          <w:b/>
          <w:bCs/>
          <w:sz w:val="28"/>
          <w:szCs w:val="28"/>
        </w:rPr>
        <w:t xml:space="preserve"> </w:t>
      </w:r>
    </w:p>
    <w:p w14:paraId="6122EA9E" w14:textId="31AE6986" w:rsidR="00D67C0D" w:rsidRPr="00D67C0D" w:rsidRDefault="00D67C0D" w:rsidP="00D67C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D67C0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FF1B2C" w:rsidRPr="00FF1B2C">
        <w:rPr>
          <w:rFonts w:ascii="Times New Roman" w:eastAsia="Times New Roman" w:hAnsi="Times New Roman" w:cs="Times New Roman"/>
          <w:sz w:val="28"/>
          <w:szCs w:val="28"/>
        </w:rPr>
        <w:t>Дежурное освещение</w:t>
      </w:r>
      <w:r w:rsidR="001D5C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38F93F5" w14:textId="26F2DC97" w:rsidR="00D67C0D" w:rsidRPr="00D67C0D" w:rsidRDefault="00D67C0D" w:rsidP="00D67C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D67C0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FF1B2C" w:rsidRPr="00FF1B2C">
        <w:rPr>
          <w:rFonts w:ascii="Times New Roman" w:eastAsia="Times New Roman" w:hAnsi="Times New Roman" w:cs="Times New Roman"/>
          <w:sz w:val="28"/>
          <w:szCs w:val="28"/>
        </w:rPr>
        <w:t>Установки пожаротушения и противопожарного водоснабжения</w:t>
      </w:r>
      <w:r w:rsidR="001D5C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2BD3CE" w14:textId="10F451AD" w:rsidR="00D67C0D" w:rsidRPr="00D67C0D" w:rsidRDefault="00D67C0D" w:rsidP="00D67C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D67C0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FF1B2C" w:rsidRPr="00FF1B2C">
        <w:rPr>
          <w:rFonts w:ascii="Times New Roman" w:eastAsia="Times New Roman" w:hAnsi="Times New Roman" w:cs="Times New Roman"/>
          <w:sz w:val="28"/>
          <w:szCs w:val="28"/>
        </w:rPr>
        <w:t>Установки пожарной и охранно-пожарной сигнализации</w:t>
      </w:r>
      <w:r w:rsidR="001D5C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694958" w14:textId="0D7A4568" w:rsidR="00D67C0D" w:rsidRPr="00D67C0D" w:rsidRDefault="00D67C0D" w:rsidP="00D67C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D67C0D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FF1B2C" w:rsidRPr="00FF1B2C">
        <w:rPr>
          <w:rFonts w:ascii="Times New Roman" w:eastAsia="Times New Roman" w:hAnsi="Times New Roman" w:cs="Times New Roman"/>
          <w:sz w:val="28"/>
          <w:szCs w:val="28"/>
        </w:rPr>
        <w:t>Электроустановки и бытовые электроприборы, в которых по окончании р</w:t>
      </w:r>
      <w:r w:rsidR="00FF1B2C" w:rsidRPr="00FF1B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F1B2C" w:rsidRPr="00FF1B2C">
        <w:rPr>
          <w:rFonts w:ascii="Times New Roman" w:eastAsia="Times New Roman" w:hAnsi="Times New Roman" w:cs="Times New Roman"/>
          <w:sz w:val="28"/>
          <w:szCs w:val="28"/>
        </w:rPr>
        <w:t>бочего времени отсутствует дежурный персонал</w:t>
      </w:r>
      <w:r w:rsidR="001D5C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B7B6DF" w14:textId="31A42271" w:rsidR="006A4AF9" w:rsidRPr="00D67C0D" w:rsidRDefault="006A4AF9" w:rsidP="00D67C0D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C0D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1B182BF7" w14:textId="51CCBA81" w:rsidR="00D44284" w:rsidRPr="006A5215" w:rsidRDefault="00D44284" w:rsidP="00D44284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31317076" w14:textId="77777777" w:rsidR="00DE39CD" w:rsidRPr="006A5215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0B42825" w14:textId="77777777" w:rsidR="00DE39CD" w:rsidRPr="006A5215" w:rsidRDefault="00DE39C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46CA3CA" w14:textId="03CCB47C" w:rsidR="0063051B" w:rsidRPr="00142B0A" w:rsidRDefault="0063051B">
      <w:pPr>
        <w:jc w:val="center"/>
        <w:rPr>
          <w:color w:val="FF0000"/>
          <w:sz w:val="28"/>
          <w:szCs w:val="28"/>
        </w:rPr>
      </w:pPr>
    </w:p>
    <w:sectPr w:rsidR="0063051B" w:rsidRPr="00142B0A" w:rsidSect="0063051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51916" w14:textId="77777777" w:rsidR="002730B8" w:rsidRDefault="002730B8" w:rsidP="00786CE0">
      <w:pPr>
        <w:spacing w:after="0" w:line="240" w:lineRule="auto"/>
      </w:pPr>
      <w:r>
        <w:separator/>
      </w:r>
    </w:p>
  </w:endnote>
  <w:endnote w:type="continuationSeparator" w:id="0">
    <w:p w14:paraId="5318F796" w14:textId="77777777" w:rsidR="002730B8" w:rsidRDefault="002730B8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4542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3106C2A7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68A1F86F" w14:textId="3089C992" w:rsidR="00786CE0" w:rsidRPr="000D776E" w:rsidRDefault="003251B6" w:rsidP="003251B6">
    <w:pPr>
      <w:pStyle w:val="ae"/>
      <w:jc w:val="both"/>
      <w:rPr>
        <w:rFonts w:ascii="Times New Roman" w:hAnsi="Times New Roman" w:cs="Times New Roman"/>
      </w:rPr>
    </w:pPr>
    <w:r w:rsidRPr="000D776E">
      <w:rPr>
        <w:rFonts w:ascii="Times New Roman" w:hAnsi="Times New Roman" w:cs="Times New Roman"/>
      </w:rPr>
      <w:t>*</w:t>
    </w:r>
    <w:proofErr w:type="gramStart"/>
    <w:r w:rsidRPr="000D776E">
      <w:rPr>
        <w:rFonts w:ascii="Times New Roman" w:hAnsi="Times New Roman" w:cs="Times New Roman"/>
      </w:rPr>
      <w:t>Указывая свои данные Вы даете согласие на</w:t>
    </w:r>
    <w:proofErr w:type="gramEnd"/>
    <w:r w:rsidRPr="000D776E">
      <w:rPr>
        <w:rFonts w:ascii="Times New Roman" w:hAnsi="Times New Roman" w:cs="Times New Roman"/>
      </w:rPr>
      <w:t xml:space="preserve"> обработку персональных данных в соответствии с п</w:t>
    </w:r>
    <w:r w:rsidRPr="000D776E">
      <w:rPr>
        <w:rFonts w:ascii="Times New Roman" w:hAnsi="Times New Roman" w:cs="Times New Roman"/>
      </w:rPr>
      <w:t>о</w:t>
    </w:r>
    <w:r w:rsidRPr="000D776E">
      <w:rPr>
        <w:rFonts w:ascii="Times New Roman" w:hAnsi="Times New Roman" w:cs="Times New Roman"/>
      </w:rPr>
      <w:t xml:space="preserve">литикой конфиденциальности </w:t>
    </w:r>
    <w:proofErr w:type="spellStart"/>
    <w:r w:rsidRPr="000D776E">
      <w:rPr>
        <w:rFonts w:ascii="Times New Roman" w:hAnsi="Times New Roman" w:cs="Times New Roman"/>
      </w:rPr>
      <w:t>ЦИТиМО</w:t>
    </w:r>
    <w:proofErr w:type="spellEnd"/>
    <w:r w:rsidRPr="000D776E">
      <w:rPr>
        <w:rFonts w:ascii="Times New Roman" w:hAnsi="Times New Roman" w:cs="Times New Roman"/>
      </w:rPr>
      <w:t xml:space="preserve"> «Развитие», ознакомиться, с которой Вы можете на сайте https://www.zitimo.ru</w:t>
    </w:r>
  </w:p>
  <w:p w14:paraId="3C8982B4" w14:textId="77777777" w:rsidR="00786CE0" w:rsidRDefault="00786C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BD5B9" w14:textId="77777777" w:rsidR="002730B8" w:rsidRDefault="002730B8" w:rsidP="00786CE0">
      <w:pPr>
        <w:spacing w:after="0" w:line="240" w:lineRule="auto"/>
      </w:pPr>
      <w:r>
        <w:separator/>
      </w:r>
    </w:p>
  </w:footnote>
  <w:footnote w:type="continuationSeparator" w:id="0">
    <w:p w14:paraId="14CD462C" w14:textId="77777777" w:rsidR="002730B8" w:rsidRDefault="002730B8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0CF84" w14:textId="11122B34" w:rsidR="000D776E" w:rsidRPr="000D776E" w:rsidRDefault="000D776E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  <w:proofErr w:type="spellStart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>ЦИТиМО</w:t>
    </w:r>
    <w:proofErr w:type="spellEnd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 xml:space="preserve"> «РАЗВИТИЕ»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1F85"/>
    <w:multiLevelType w:val="multilevel"/>
    <w:tmpl w:val="DE90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16BCB"/>
    <w:rsid w:val="0001765C"/>
    <w:rsid w:val="00037C1F"/>
    <w:rsid w:val="00054C3D"/>
    <w:rsid w:val="0007374D"/>
    <w:rsid w:val="00075830"/>
    <w:rsid w:val="000B7757"/>
    <w:rsid w:val="000C203B"/>
    <w:rsid w:val="000D776E"/>
    <w:rsid w:val="000E0E57"/>
    <w:rsid w:val="000E18F0"/>
    <w:rsid w:val="001073E2"/>
    <w:rsid w:val="0011017D"/>
    <w:rsid w:val="001124F3"/>
    <w:rsid w:val="00135F54"/>
    <w:rsid w:val="00142B0A"/>
    <w:rsid w:val="00143587"/>
    <w:rsid w:val="00154B31"/>
    <w:rsid w:val="001625AC"/>
    <w:rsid w:val="001D5C14"/>
    <w:rsid w:val="001D7751"/>
    <w:rsid w:val="00257416"/>
    <w:rsid w:val="00267BB7"/>
    <w:rsid w:val="002730B8"/>
    <w:rsid w:val="002747B6"/>
    <w:rsid w:val="0028279D"/>
    <w:rsid w:val="0028377C"/>
    <w:rsid w:val="002841CC"/>
    <w:rsid w:val="00295532"/>
    <w:rsid w:val="002A25EB"/>
    <w:rsid w:val="002B5A74"/>
    <w:rsid w:val="002C6096"/>
    <w:rsid w:val="002C7B40"/>
    <w:rsid w:val="002D74FA"/>
    <w:rsid w:val="00307633"/>
    <w:rsid w:val="00317FD4"/>
    <w:rsid w:val="003251B6"/>
    <w:rsid w:val="00332B8B"/>
    <w:rsid w:val="00335A55"/>
    <w:rsid w:val="003439B9"/>
    <w:rsid w:val="0035181F"/>
    <w:rsid w:val="00355A36"/>
    <w:rsid w:val="0039105E"/>
    <w:rsid w:val="003B558C"/>
    <w:rsid w:val="003D0556"/>
    <w:rsid w:val="003D52A9"/>
    <w:rsid w:val="003E2D7F"/>
    <w:rsid w:val="003E399D"/>
    <w:rsid w:val="003F191B"/>
    <w:rsid w:val="003F4951"/>
    <w:rsid w:val="00400FDB"/>
    <w:rsid w:val="0040668B"/>
    <w:rsid w:val="00411FDF"/>
    <w:rsid w:val="004645DE"/>
    <w:rsid w:val="00465FD5"/>
    <w:rsid w:val="00467741"/>
    <w:rsid w:val="004758BE"/>
    <w:rsid w:val="004777FF"/>
    <w:rsid w:val="0049441D"/>
    <w:rsid w:val="00497C7D"/>
    <w:rsid w:val="004A2E9F"/>
    <w:rsid w:val="004C2096"/>
    <w:rsid w:val="00500252"/>
    <w:rsid w:val="0051525A"/>
    <w:rsid w:val="00525BA6"/>
    <w:rsid w:val="005440E0"/>
    <w:rsid w:val="005457AB"/>
    <w:rsid w:val="0055325D"/>
    <w:rsid w:val="0058303B"/>
    <w:rsid w:val="00584920"/>
    <w:rsid w:val="005859C5"/>
    <w:rsid w:val="00590DEB"/>
    <w:rsid w:val="005964D5"/>
    <w:rsid w:val="005A238A"/>
    <w:rsid w:val="005A2D4A"/>
    <w:rsid w:val="005D6237"/>
    <w:rsid w:val="0062266B"/>
    <w:rsid w:val="0063051B"/>
    <w:rsid w:val="006322AE"/>
    <w:rsid w:val="00644C51"/>
    <w:rsid w:val="00654495"/>
    <w:rsid w:val="006547ED"/>
    <w:rsid w:val="0065734B"/>
    <w:rsid w:val="0066187D"/>
    <w:rsid w:val="00661A5F"/>
    <w:rsid w:val="0068186E"/>
    <w:rsid w:val="0069612D"/>
    <w:rsid w:val="00696FB1"/>
    <w:rsid w:val="006A4AF9"/>
    <w:rsid w:val="006A5215"/>
    <w:rsid w:val="006D19C2"/>
    <w:rsid w:val="006D48B4"/>
    <w:rsid w:val="006D7026"/>
    <w:rsid w:val="006E1C39"/>
    <w:rsid w:val="006F14FE"/>
    <w:rsid w:val="00726818"/>
    <w:rsid w:val="00737873"/>
    <w:rsid w:val="00753999"/>
    <w:rsid w:val="0075796F"/>
    <w:rsid w:val="00762BAC"/>
    <w:rsid w:val="00775754"/>
    <w:rsid w:val="00776889"/>
    <w:rsid w:val="00781150"/>
    <w:rsid w:val="00786CE0"/>
    <w:rsid w:val="007C1609"/>
    <w:rsid w:val="007E47F3"/>
    <w:rsid w:val="007F4BFA"/>
    <w:rsid w:val="007F4FC1"/>
    <w:rsid w:val="00817B0F"/>
    <w:rsid w:val="0082314D"/>
    <w:rsid w:val="0082352D"/>
    <w:rsid w:val="00824FA0"/>
    <w:rsid w:val="00835998"/>
    <w:rsid w:val="00837884"/>
    <w:rsid w:val="008463D0"/>
    <w:rsid w:val="00883351"/>
    <w:rsid w:val="00891B7C"/>
    <w:rsid w:val="008A0ECB"/>
    <w:rsid w:val="008A7238"/>
    <w:rsid w:val="008B1455"/>
    <w:rsid w:val="008B6006"/>
    <w:rsid w:val="008E4163"/>
    <w:rsid w:val="00911829"/>
    <w:rsid w:val="00924FFE"/>
    <w:rsid w:val="009414C0"/>
    <w:rsid w:val="00972477"/>
    <w:rsid w:val="009B10FC"/>
    <w:rsid w:val="009B1DE0"/>
    <w:rsid w:val="009C06F1"/>
    <w:rsid w:val="009C5A3D"/>
    <w:rsid w:val="00A01879"/>
    <w:rsid w:val="00A20FC1"/>
    <w:rsid w:val="00A71DF2"/>
    <w:rsid w:val="00A8386A"/>
    <w:rsid w:val="00A85957"/>
    <w:rsid w:val="00A9273B"/>
    <w:rsid w:val="00A94C18"/>
    <w:rsid w:val="00AC2E92"/>
    <w:rsid w:val="00B048CE"/>
    <w:rsid w:val="00B26D09"/>
    <w:rsid w:val="00B46106"/>
    <w:rsid w:val="00B56261"/>
    <w:rsid w:val="00B65FEB"/>
    <w:rsid w:val="00B661FD"/>
    <w:rsid w:val="00B96E92"/>
    <w:rsid w:val="00BA4204"/>
    <w:rsid w:val="00BC324A"/>
    <w:rsid w:val="00BC7210"/>
    <w:rsid w:val="00C021D0"/>
    <w:rsid w:val="00C25662"/>
    <w:rsid w:val="00C3220D"/>
    <w:rsid w:val="00C732E8"/>
    <w:rsid w:val="00CC43C8"/>
    <w:rsid w:val="00CE3108"/>
    <w:rsid w:val="00CE3D5B"/>
    <w:rsid w:val="00D06FAE"/>
    <w:rsid w:val="00D17074"/>
    <w:rsid w:val="00D31899"/>
    <w:rsid w:val="00D44284"/>
    <w:rsid w:val="00D62404"/>
    <w:rsid w:val="00D67C0D"/>
    <w:rsid w:val="00D8253A"/>
    <w:rsid w:val="00D83876"/>
    <w:rsid w:val="00D86678"/>
    <w:rsid w:val="00D9248F"/>
    <w:rsid w:val="00D938FF"/>
    <w:rsid w:val="00DB4B88"/>
    <w:rsid w:val="00DE39CD"/>
    <w:rsid w:val="00E0034E"/>
    <w:rsid w:val="00E00899"/>
    <w:rsid w:val="00E252DB"/>
    <w:rsid w:val="00E57462"/>
    <w:rsid w:val="00E61214"/>
    <w:rsid w:val="00E76329"/>
    <w:rsid w:val="00E85B69"/>
    <w:rsid w:val="00E90F9A"/>
    <w:rsid w:val="00E96305"/>
    <w:rsid w:val="00ED4E88"/>
    <w:rsid w:val="00ED506E"/>
    <w:rsid w:val="00EE2BF8"/>
    <w:rsid w:val="00EE6211"/>
    <w:rsid w:val="00EF61C2"/>
    <w:rsid w:val="00F00375"/>
    <w:rsid w:val="00F029ED"/>
    <w:rsid w:val="00F06579"/>
    <w:rsid w:val="00F15935"/>
    <w:rsid w:val="00F5735A"/>
    <w:rsid w:val="00F65427"/>
    <w:rsid w:val="00F67F92"/>
    <w:rsid w:val="00F8355A"/>
    <w:rsid w:val="00FC7EBA"/>
    <w:rsid w:val="00FF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  <w:style w:type="character" w:customStyle="1" w:styleId="c1">
    <w:name w:val="c1"/>
    <w:basedOn w:val="a0"/>
    <w:rsid w:val="00D67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  <w:style w:type="character" w:customStyle="1" w:styleId="c1">
    <w:name w:val="c1"/>
    <w:basedOn w:val="a0"/>
    <w:rsid w:val="00D67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4</cp:revision>
  <dcterms:created xsi:type="dcterms:W3CDTF">2023-01-26T14:14:00Z</dcterms:created>
  <dcterms:modified xsi:type="dcterms:W3CDTF">2023-11-27T13:52:00Z</dcterms:modified>
</cp:coreProperties>
</file>